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AB39B1"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w:t>
      </w:r>
      <w:r w:rsidR="000B143C" w:rsidRPr="00D83351">
        <w:rPr>
          <w:rFonts w:ascii="Times New Roman" w:eastAsia="Times New Roman" w:hAnsi="Times New Roman" w:cs="Times New Roman"/>
          <w:b/>
          <w:iCs/>
          <w:sz w:val="28"/>
          <w:szCs w:val="28"/>
          <w:lang w:eastAsia="ru-RU"/>
        </w:rPr>
        <w:t>Г</w:t>
      </w:r>
      <w:r>
        <w:rPr>
          <w:rFonts w:ascii="Times New Roman" w:eastAsia="Times New Roman" w:hAnsi="Times New Roman" w:cs="Times New Roman"/>
          <w:b/>
          <w:iCs/>
          <w:sz w:val="28"/>
          <w:szCs w:val="28"/>
          <w:lang w:eastAsia="ru-RU"/>
        </w:rPr>
        <w:t>СЭ</w:t>
      </w:r>
      <w:r w:rsidR="000B143C" w:rsidRPr="00D83351">
        <w:rPr>
          <w:rFonts w:ascii="Times New Roman" w:eastAsia="Times New Roman" w:hAnsi="Times New Roman" w:cs="Times New Roman"/>
          <w:b/>
          <w:iCs/>
          <w:sz w:val="28"/>
          <w:szCs w:val="28"/>
          <w:lang w:eastAsia="ru-RU"/>
        </w:rPr>
        <w:t>.05</w:t>
      </w:r>
      <w:r w:rsidR="00173750">
        <w:rPr>
          <w:rFonts w:ascii="Times New Roman" w:eastAsia="Times New Roman" w:hAnsi="Times New Roman" w:cs="Times New Roman"/>
          <w:b/>
          <w:iCs/>
          <w:sz w:val="28"/>
          <w:szCs w:val="28"/>
          <w:lang w:eastAsia="ru-RU"/>
        </w:rPr>
        <w:t xml:space="preserve"> </w:t>
      </w:r>
      <w:r w:rsidR="000B143C" w:rsidRPr="00D83351">
        <w:rPr>
          <w:rFonts w:ascii="Times New Roman" w:eastAsia="Times New Roman" w:hAnsi="Times New Roman" w:cs="Times New Roman"/>
          <w:b/>
          <w:iCs/>
          <w:sz w:val="28"/>
          <w:szCs w:val="28"/>
          <w:lang w:eastAsia="ru-RU"/>
        </w:rPr>
        <w:t>Основы</w:t>
      </w:r>
      <w:r w:rsidR="00173750">
        <w:rPr>
          <w:rFonts w:ascii="Times New Roman" w:eastAsia="Times New Roman" w:hAnsi="Times New Roman" w:cs="Times New Roman"/>
          <w:b/>
          <w:iCs/>
          <w:sz w:val="28"/>
          <w:szCs w:val="28"/>
          <w:lang w:eastAsia="ru-RU"/>
        </w:rPr>
        <w:t xml:space="preserve"> </w:t>
      </w:r>
      <w:r w:rsidR="000B143C" w:rsidRPr="00D83351">
        <w:rPr>
          <w:rFonts w:ascii="Times New Roman" w:eastAsia="Times New Roman" w:hAnsi="Times New Roman" w:cs="Times New Roman"/>
          <w:b/>
          <w:iCs/>
          <w:sz w:val="28"/>
          <w:szCs w:val="28"/>
          <w:lang w:eastAsia="ru-RU"/>
        </w:rPr>
        <w:t>финансовой</w:t>
      </w:r>
      <w:r w:rsidR="00173750">
        <w:rPr>
          <w:rFonts w:ascii="Times New Roman" w:eastAsia="Times New Roman" w:hAnsi="Times New Roman" w:cs="Times New Roman"/>
          <w:b/>
          <w:iCs/>
          <w:sz w:val="28"/>
          <w:szCs w:val="28"/>
          <w:lang w:eastAsia="ru-RU"/>
        </w:rPr>
        <w:t xml:space="preserve"> </w:t>
      </w:r>
      <w:r w:rsidR="000B143C" w:rsidRPr="00D83351">
        <w:rPr>
          <w:rFonts w:ascii="Times New Roman" w:eastAsia="Times New Roman" w:hAnsi="Times New Roman" w:cs="Times New Roman"/>
          <w:b/>
          <w:iCs/>
          <w:sz w:val="28"/>
          <w:szCs w:val="28"/>
          <w:lang w:eastAsia="ru-RU"/>
        </w:rPr>
        <w:t>грамотности</w:t>
      </w:r>
      <w:r w:rsidR="00173750">
        <w:rPr>
          <w:rFonts w:ascii="Times New Roman" w:eastAsia="Times New Roman" w:hAnsi="Times New Roman" w:cs="Times New Roman"/>
          <w:b/>
          <w:iCs/>
          <w:sz w:val="28"/>
          <w:szCs w:val="28"/>
          <w:lang w:eastAsia="ru-RU"/>
        </w:rPr>
        <w:t xml:space="preserve"> </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AB39B1" w:rsidP="000B143C">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sidR="000B143C" w:rsidRPr="00225AC8">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02</w:t>
      </w:r>
      <w:r w:rsidR="00173750">
        <w:rPr>
          <w:rFonts w:ascii="Times New Roman" w:eastAsia="Times New Roman" w:hAnsi="Times New Roman" w:cs="Times New Roman"/>
          <w:sz w:val="28"/>
          <w:szCs w:val="28"/>
          <w:lang w:eastAsia="ru-RU"/>
        </w:rPr>
        <w:t xml:space="preserve"> </w:t>
      </w:r>
      <w:r w:rsidRPr="00AB39B1">
        <w:rPr>
          <w:rFonts w:ascii="Times New Roman" w:eastAsia="Times New Roman" w:hAnsi="Times New Roman" w:cs="Times New Roman"/>
          <w:sz w:val="28"/>
          <w:szCs w:val="28"/>
          <w:lang w:eastAsia="ru-RU"/>
        </w:rPr>
        <w:t>Социально-культурная деятельность (по видам)</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AB39B1" w:rsidRPr="00AB39B1" w:rsidRDefault="00AB39B1" w:rsidP="00AB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lang w:eastAsia="ru-RU"/>
              </w:rPr>
            </w:pPr>
            <w:r w:rsidRPr="00AB39B1">
              <w:rPr>
                <w:rFonts w:ascii="Times New Roman" w:eastAsia="Times New Roman" w:hAnsi="Times New Roman" w:cs="Times New Roman"/>
                <w:bCs/>
                <w:sz w:val="28"/>
                <w:szCs w:val="28"/>
                <w:lang w:eastAsia="ru-RU"/>
              </w:rPr>
              <w:lastRenderedPageBreak/>
              <w:t xml:space="preserve">Программа учебной дисциплины разработана в соответствии </w:t>
            </w:r>
            <w:proofErr w:type="gramStart"/>
            <w:r w:rsidRPr="00AB39B1">
              <w:rPr>
                <w:rFonts w:ascii="Times New Roman" w:eastAsia="Times New Roman" w:hAnsi="Times New Roman" w:cs="Times New Roman"/>
                <w:bCs/>
                <w:sz w:val="28"/>
                <w:szCs w:val="28"/>
                <w:lang w:eastAsia="ru-RU"/>
              </w:rPr>
              <w:t>с</w:t>
            </w:r>
            <w:proofErr w:type="gramEnd"/>
          </w:p>
          <w:p w:rsidR="000B143C" w:rsidRPr="00225AC8" w:rsidRDefault="00AB39B1" w:rsidP="00AB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AB39B1">
              <w:rPr>
                <w:rFonts w:ascii="Times New Roman" w:eastAsia="Times New Roman" w:hAnsi="Times New Roman" w:cs="Times New Roman"/>
                <w:bCs/>
                <w:sz w:val="28"/>
                <w:szCs w:val="28"/>
                <w:lang w:eastAsia="ru-RU"/>
              </w:rPr>
              <w:t xml:space="preserve">ФГОС СПО утвержденного Приказом </w:t>
            </w:r>
            <w:proofErr w:type="spellStart"/>
            <w:r w:rsidRPr="00AB39B1">
              <w:rPr>
                <w:rFonts w:ascii="Times New Roman" w:eastAsia="Times New Roman" w:hAnsi="Times New Roman" w:cs="Times New Roman"/>
                <w:bCs/>
                <w:sz w:val="28"/>
                <w:szCs w:val="28"/>
                <w:lang w:eastAsia="ru-RU"/>
              </w:rPr>
              <w:t>Минпросвещения</w:t>
            </w:r>
            <w:proofErr w:type="spellEnd"/>
            <w:r w:rsidRPr="00AB39B1">
              <w:rPr>
                <w:rFonts w:ascii="Times New Roman" w:eastAsia="Times New Roman" w:hAnsi="Times New Roman" w:cs="Times New Roman"/>
                <w:bCs/>
                <w:sz w:val="28"/>
                <w:szCs w:val="28"/>
                <w:lang w:eastAsia="ru-RU"/>
              </w:rPr>
              <w:t xml:space="preserve"> России от 11 ноября 2022 г. N 970,</w:t>
            </w:r>
            <w:r>
              <w:rPr>
                <w:rFonts w:ascii="Times New Roman" w:eastAsia="Times New Roman" w:hAnsi="Times New Roman" w:cs="Times New Roman"/>
                <w:bCs/>
                <w:sz w:val="28"/>
                <w:szCs w:val="28"/>
                <w:lang w:eastAsia="ru-RU"/>
              </w:rPr>
              <w:t xml:space="preserve"> </w:t>
            </w:r>
            <w:r w:rsidRPr="00AB39B1">
              <w:rPr>
                <w:rFonts w:ascii="Times New Roman" w:eastAsia="Times New Roman" w:hAnsi="Times New Roman" w:cs="Times New Roman"/>
                <w:bCs/>
                <w:sz w:val="28"/>
                <w:szCs w:val="28"/>
                <w:lang w:eastAsia="ru-RU"/>
              </w:rPr>
              <w:t>по специальности 51.02.02 Социально-культурная деятельность (по видам)</w:t>
            </w:r>
            <w:r w:rsidR="000B143C" w:rsidRPr="000B143C">
              <w:rPr>
                <w:rFonts w:ascii="Times New Roman" w:eastAsia="Times New Roman" w:hAnsi="Times New Roman" w:cs="Times New Roman"/>
                <w:sz w:val="28"/>
                <w:szCs w:val="28"/>
                <w:lang w:eastAsia="ru-RU"/>
              </w:rPr>
              <w:tab/>
            </w:r>
            <w:r w:rsidR="000B143C" w:rsidRPr="000B143C">
              <w:rPr>
                <w:rFonts w:ascii="Times New Roman" w:eastAsia="Times New Roman" w:hAnsi="Times New Roman" w:cs="Times New Roman"/>
                <w:sz w:val="28"/>
                <w:szCs w:val="28"/>
                <w:lang w:eastAsia="ru-RU"/>
              </w:rPr>
              <w:tab/>
            </w:r>
            <w:r w:rsidR="000B143C"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 xml:space="preserve">Рассмотрено на заседании цикловой комиссии профессиональных учебных циклов по </w:t>
            </w:r>
            <w:proofErr w:type="gramStart"/>
            <w:r w:rsidR="00AB39B1" w:rsidRPr="00AB39B1">
              <w:rPr>
                <w:rFonts w:ascii="Times New Roman" w:hAnsi="Times New Roman" w:cs="Times New Roman"/>
                <w:sz w:val="28"/>
                <w:szCs w:val="28"/>
              </w:rPr>
              <w:t>п</w:t>
            </w:r>
            <w:proofErr w:type="gramEnd"/>
            <w:r w:rsidR="00AB39B1" w:rsidRPr="00AB39B1">
              <w:rPr>
                <w:rFonts w:ascii="Times New Roman" w:hAnsi="Times New Roman" w:cs="Times New Roman"/>
                <w:sz w:val="28"/>
                <w:szCs w:val="28"/>
              </w:rPr>
              <w:t xml:space="preserve"> специальностям Социально-культурная деятельность (по видам), Народное художественное творчество (по видам)</w:t>
            </w: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B08F2" w:rsidRPr="005B08F2" w:rsidRDefault="005B08F2" w:rsidP="005B08F2">
            <w:pPr>
              <w:shd w:val="clear" w:color="auto" w:fill="FFFFFF"/>
              <w:spacing w:after="0" w:line="240" w:lineRule="auto"/>
              <w:jc w:val="both"/>
              <w:rPr>
                <w:rFonts w:ascii="Times New Roman" w:hAnsi="Times New Roman" w:cs="Times New Roman"/>
                <w:spacing w:val="-8"/>
                <w:sz w:val="28"/>
                <w:szCs w:val="28"/>
                <w:highlight w:val="white"/>
                <w:lang w:eastAsia="ru-RU"/>
              </w:rPr>
            </w:pPr>
            <w:r w:rsidRPr="005B08F2">
              <w:rPr>
                <w:rFonts w:ascii="Times New Roman" w:hAnsi="Times New Roman" w:cs="Times New Roman"/>
                <w:spacing w:val="-8"/>
                <w:sz w:val="28"/>
                <w:szCs w:val="28"/>
                <w:highlight w:val="white"/>
                <w:lang w:eastAsia="ru-RU"/>
              </w:rPr>
              <w:t xml:space="preserve">Протокол № 1 </w:t>
            </w:r>
            <w:r w:rsidRPr="005B08F2">
              <w:rPr>
                <w:rFonts w:ascii="Times New Roman" w:hAnsi="Times New Roman" w:cs="Times New Roman"/>
                <w:spacing w:val="-5"/>
                <w:sz w:val="28"/>
                <w:szCs w:val="28"/>
                <w:highlight w:val="white"/>
                <w:lang w:eastAsia="ru-RU"/>
              </w:rPr>
              <w:t xml:space="preserve">от  « </w:t>
            </w:r>
            <w:r w:rsidRPr="005B08F2">
              <w:rPr>
                <w:rFonts w:ascii="Times New Roman" w:hAnsi="Times New Roman" w:cs="Times New Roman"/>
                <w:spacing w:val="-5"/>
                <w:sz w:val="28"/>
                <w:szCs w:val="28"/>
                <w:highlight w:val="white"/>
                <w:u w:val="single"/>
                <w:lang w:eastAsia="ru-RU"/>
              </w:rPr>
              <w:t>31</w:t>
            </w:r>
            <w:r w:rsidRPr="005B08F2">
              <w:rPr>
                <w:rFonts w:ascii="Times New Roman" w:hAnsi="Times New Roman" w:cs="Times New Roman"/>
                <w:spacing w:val="-5"/>
                <w:sz w:val="28"/>
                <w:szCs w:val="28"/>
                <w:highlight w:val="white"/>
                <w:lang w:eastAsia="ru-RU"/>
              </w:rPr>
              <w:t xml:space="preserve"> » августа  2023 г.</w:t>
            </w:r>
          </w:p>
          <w:p w:rsid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Председатель ЦК ____________ /</w:t>
            </w:r>
            <w:r w:rsidR="00AB39B1">
              <w:rPr>
                <w:rFonts w:ascii="Times New Roman" w:hAnsi="Times New Roman" w:cs="Times New Roman"/>
                <w:sz w:val="28"/>
                <w:szCs w:val="28"/>
              </w:rPr>
              <w:t>В. И. Зайцева</w:t>
            </w:r>
            <w:r w:rsidRPr="005B08F2">
              <w:rPr>
                <w:rFonts w:ascii="Times New Roman" w:hAnsi="Times New Roman" w:cs="Times New Roman"/>
                <w:sz w:val="28"/>
                <w:szCs w:val="28"/>
              </w:rPr>
              <w:t>/</w:t>
            </w:r>
          </w:p>
          <w:p w:rsidR="00580033"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80033" w:rsidRPr="005B08F2"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16"/>
                <w:szCs w:val="28"/>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580033"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80033">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r w:rsidRPr="00580033">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1"/>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66772B"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66772B"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11</w:t>
            </w:r>
            <w:r w:rsidR="00287D05" w:rsidRPr="00287D05">
              <w:rPr>
                <w:rFonts w:ascii="Times New Roman" w:hAnsi="Times New Roman" w:cs="Times New Roman"/>
                <w:noProof/>
                <w:webHidden/>
                <w:sz w:val="28"/>
                <w:szCs w:val="28"/>
              </w:rPr>
              <w:fldChar w:fldCharType="end"/>
            </w:r>
          </w:hyperlink>
        </w:p>
        <w:p w:rsidR="00287D05" w:rsidRPr="00287D05" w:rsidRDefault="0066772B"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3A5FC5">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hAnsi="Times New Roman"/>
          <w:b/>
          <w:sz w:val="28"/>
          <w:szCs w:val="24"/>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финансовой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грамотности</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00AB39B1" w:rsidRPr="00AB39B1">
        <w:rPr>
          <w:rFonts w:ascii="Times New Roman" w:eastAsia="Times New Roman" w:hAnsi="Times New Roman" w:cs="Times New Roman"/>
          <w:sz w:val="28"/>
          <w:szCs w:val="28"/>
          <w:lang w:eastAsia="ru-RU"/>
        </w:rPr>
        <w:t>51.02.02 Социально-культурная деятельность (по видам)</w:t>
      </w:r>
      <w:r w:rsidR="00AB39B1" w:rsidRPr="00AB39B1">
        <w:rPr>
          <w:rFonts w:ascii="Times New Roman" w:eastAsia="Times New Roman" w:hAnsi="Times New Roman" w:cs="Times New Roman"/>
          <w:sz w:val="28"/>
          <w:szCs w:val="28"/>
          <w:lang w:eastAsia="ru-RU"/>
        </w:rPr>
        <w:tab/>
      </w:r>
      <w:r w:rsidR="00AB39B1" w:rsidRPr="00AB39B1">
        <w:rPr>
          <w:rFonts w:ascii="Times New Roman" w:eastAsia="Times New Roman" w:hAnsi="Times New Roman" w:cs="Times New Roman"/>
          <w:sz w:val="28"/>
          <w:szCs w:val="28"/>
          <w:lang w:eastAsia="ru-RU"/>
        </w:rPr>
        <w:tab/>
      </w:r>
      <w:r w:rsidR="00AB39B1" w:rsidRPr="00AB39B1">
        <w:rPr>
          <w:rFonts w:ascii="Times New Roman" w:eastAsia="Times New Roman" w:hAnsi="Times New Roman" w:cs="Times New Roman"/>
          <w:sz w:val="28"/>
          <w:szCs w:val="28"/>
          <w:lang w:eastAsia="ru-RU"/>
        </w:rPr>
        <w:tab/>
      </w: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0B143C" w:rsidRPr="000B143C" w:rsidRDefault="000B143C" w:rsidP="000B14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Основы</w:t>
      </w:r>
      <w:r w:rsidR="00173750">
        <w:rPr>
          <w:rFonts w:ascii="Times New Roman" w:hAnsi="Times New Roman"/>
          <w:sz w:val="28"/>
          <w:szCs w:val="24"/>
        </w:rPr>
        <w:t xml:space="preserve"> </w:t>
      </w:r>
      <w:r w:rsidRPr="000B143C">
        <w:rPr>
          <w:rFonts w:ascii="Times New Roman" w:hAnsi="Times New Roman"/>
          <w:sz w:val="28"/>
          <w:szCs w:val="24"/>
        </w:rPr>
        <w:t>финансовой</w:t>
      </w:r>
      <w:r w:rsidR="00173750">
        <w:rPr>
          <w:rFonts w:ascii="Times New Roman" w:hAnsi="Times New Roman"/>
          <w:sz w:val="28"/>
          <w:szCs w:val="24"/>
        </w:rPr>
        <w:t xml:space="preserve"> </w:t>
      </w:r>
      <w:r w:rsidRPr="000B143C">
        <w:rPr>
          <w:rFonts w:ascii="Times New Roman" w:hAnsi="Times New Roman"/>
          <w:sz w:val="28"/>
          <w:szCs w:val="24"/>
        </w:rPr>
        <w:t>грамотности</w:t>
      </w:r>
      <w:r w:rsidR="00173750">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Pr="000B143C">
        <w:rPr>
          <w:rFonts w:ascii="Times New Roman" w:hAnsi="Times New Roman"/>
          <w:sz w:val="28"/>
          <w:szCs w:val="24"/>
        </w:rPr>
        <w:t>социально-гуманитарного</w:t>
      </w:r>
      <w:r w:rsidR="00173750">
        <w:rPr>
          <w:rFonts w:ascii="Times New Roman" w:hAnsi="Times New Roman"/>
          <w:sz w:val="28"/>
          <w:szCs w:val="24"/>
        </w:rPr>
        <w:t xml:space="preserve"> </w:t>
      </w:r>
      <w:r w:rsidRPr="000B143C">
        <w:rPr>
          <w:rFonts w:ascii="Times New Roman" w:hAnsi="Times New Roman"/>
          <w:sz w:val="28"/>
          <w:szCs w:val="24"/>
        </w:rPr>
        <w:t>цикла</w:t>
      </w:r>
      <w:r w:rsidR="00173750">
        <w:rPr>
          <w:rFonts w:ascii="Times New Roman" w:hAnsi="Times New Roman"/>
          <w:sz w:val="28"/>
          <w:szCs w:val="24"/>
        </w:rPr>
        <w:t xml:space="preserve"> </w:t>
      </w:r>
      <w:r w:rsidRPr="000B143C">
        <w:rPr>
          <w:rFonts w:ascii="Times New Roman" w:hAnsi="Times New Roman"/>
          <w:sz w:val="28"/>
          <w:szCs w:val="24"/>
        </w:rPr>
        <w:t>основной</w:t>
      </w:r>
      <w:r w:rsidR="00173750">
        <w:rPr>
          <w:rFonts w:ascii="Times New Roman" w:hAnsi="Times New Roman"/>
          <w:sz w:val="28"/>
          <w:szCs w:val="24"/>
        </w:rPr>
        <w:t xml:space="preserve"> </w:t>
      </w:r>
      <w:r w:rsidRPr="000B143C">
        <w:rPr>
          <w:rFonts w:ascii="Times New Roman" w:hAnsi="Times New Roman"/>
          <w:sz w:val="28"/>
          <w:szCs w:val="24"/>
        </w:rPr>
        <w:t>образовательной</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соответствии</w:t>
      </w:r>
      <w:r w:rsidR="00173750">
        <w:rPr>
          <w:rFonts w:ascii="Times New Roman" w:hAnsi="Times New Roman"/>
          <w:sz w:val="28"/>
          <w:szCs w:val="24"/>
        </w:rPr>
        <w:t xml:space="preserve"> </w:t>
      </w:r>
      <w:r w:rsidRPr="000B143C">
        <w:rPr>
          <w:rFonts w:ascii="Times New Roman" w:hAnsi="Times New Roman"/>
          <w:sz w:val="28"/>
          <w:szCs w:val="24"/>
        </w:rPr>
        <w:t>с</w:t>
      </w:r>
      <w:r w:rsidR="00173750">
        <w:rPr>
          <w:rFonts w:ascii="Times New Roman" w:hAnsi="Times New Roman"/>
          <w:sz w:val="28"/>
          <w:szCs w:val="24"/>
        </w:rPr>
        <w:t xml:space="preserve"> </w:t>
      </w:r>
      <w:r w:rsidRPr="000B143C">
        <w:rPr>
          <w:rFonts w:ascii="Times New Roman" w:hAnsi="Times New Roman"/>
          <w:sz w:val="28"/>
          <w:szCs w:val="24"/>
        </w:rPr>
        <w:t>ФГОС</w:t>
      </w:r>
      <w:r w:rsidR="00173750">
        <w:rPr>
          <w:rFonts w:ascii="Times New Roman" w:hAnsi="Times New Roman"/>
          <w:sz w:val="28"/>
          <w:szCs w:val="24"/>
        </w:rPr>
        <w:t xml:space="preserve"> </w:t>
      </w:r>
      <w:r w:rsidRPr="000B143C">
        <w:rPr>
          <w:rFonts w:ascii="Times New Roman" w:hAnsi="Times New Roman"/>
          <w:sz w:val="28"/>
          <w:szCs w:val="24"/>
        </w:rPr>
        <w:t>СПО</w:t>
      </w:r>
      <w:r w:rsidR="00173750">
        <w:rPr>
          <w:rFonts w:ascii="Times New Roman" w:hAnsi="Times New Roman"/>
          <w:sz w:val="28"/>
          <w:szCs w:val="24"/>
        </w:rPr>
        <w:t xml:space="preserve"> </w:t>
      </w:r>
      <w:r w:rsidRPr="000B143C">
        <w:rPr>
          <w:rFonts w:ascii="Times New Roman" w:hAnsi="Times New Roman"/>
          <w:sz w:val="28"/>
          <w:szCs w:val="24"/>
        </w:rPr>
        <w:t>по</w:t>
      </w:r>
      <w:r w:rsidR="00173750">
        <w:rPr>
          <w:rFonts w:ascii="Times New Roman" w:hAnsi="Times New Roman"/>
          <w:sz w:val="28"/>
          <w:szCs w:val="24"/>
        </w:rPr>
        <w:t xml:space="preserve"> </w:t>
      </w:r>
      <w:r w:rsidRPr="000B143C">
        <w:rPr>
          <w:rFonts w:ascii="Times New Roman" w:hAnsi="Times New Roman"/>
          <w:sz w:val="28"/>
          <w:szCs w:val="24"/>
        </w:rPr>
        <w:t>специальности</w:t>
      </w:r>
      <w:r w:rsidR="00173750">
        <w:rPr>
          <w:rFonts w:ascii="Times New Roman" w:hAnsi="Times New Roman"/>
          <w:sz w:val="28"/>
          <w:szCs w:val="24"/>
        </w:rPr>
        <w:t xml:space="preserve"> </w:t>
      </w:r>
      <w:r w:rsidR="00AB39B1" w:rsidRPr="00AB39B1">
        <w:rPr>
          <w:rFonts w:ascii="Times New Roman" w:hAnsi="Times New Roman"/>
          <w:sz w:val="28"/>
          <w:szCs w:val="24"/>
        </w:rPr>
        <w:t>51.02.02 Социально-культурная деятельность (по видам)</w:t>
      </w:r>
      <w:r w:rsidR="00AB39B1" w:rsidRPr="00AB39B1">
        <w:rPr>
          <w:rFonts w:ascii="Times New Roman" w:hAnsi="Times New Roman"/>
          <w:sz w:val="28"/>
          <w:szCs w:val="24"/>
        </w:rPr>
        <w:tab/>
      </w:r>
      <w:r w:rsidR="00AB39B1" w:rsidRPr="00AB39B1">
        <w:rPr>
          <w:rFonts w:ascii="Times New Roman" w:hAnsi="Times New Roman"/>
          <w:sz w:val="28"/>
          <w:szCs w:val="24"/>
        </w:rPr>
        <w:tab/>
      </w:r>
      <w:r w:rsidR="00AB39B1" w:rsidRPr="00AB39B1">
        <w:rPr>
          <w:rFonts w:ascii="Times New Roman" w:hAnsi="Times New Roman"/>
          <w:sz w:val="28"/>
          <w:szCs w:val="24"/>
        </w:rPr>
        <w:tab/>
      </w:r>
    </w:p>
    <w:p w:rsidR="000B143C" w:rsidRPr="000B143C" w:rsidRDefault="000B143C" w:rsidP="000B143C">
      <w:pPr>
        <w:tabs>
          <w:tab w:val="left" w:pos="2835"/>
        </w:tabs>
        <w:spacing w:line="240" w:lineRule="auto"/>
        <w:ind w:firstLine="709"/>
        <w:jc w:val="both"/>
        <w:rPr>
          <w:rFonts w:ascii="Times New Roman" w:hAnsi="Times New Roman"/>
          <w:b/>
          <w:sz w:val="28"/>
          <w:szCs w:val="24"/>
        </w:rPr>
      </w:pPr>
      <w:r w:rsidRPr="000B143C">
        <w:rPr>
          <w:rFonts w:ascii="Times New Roman" w:hAnsi="Times New Roman"/>
          <w:sz w:val="28"/>
          <w:szCs w:val="24"/>
        </w:rPr>
        <w:t>Особое</w:t>
      </w:r>
      <w:r w:rsidR="00173750">
        <w:rPr>
          <w:rFonts w:ascii="Times New Roman" w:hAnsi="Times New Roman"/>
          <w:sz w:val="28"/>
          <w:szCs w:val="24"/>
        </w:rPr>
        <w:t xml:space="preserve"> </w:t>
      </w:r>
      <w:r w:rsidRPr="000B143C">
        <w:rPr>
          <w:rFonts w:ascii="Times New Roman" w:hAnsi="Times New Roman"/>
          <w:sz w:val="28"/>
          <w:szCs w:val="24"/>
        </w:rPr>
        <w:t>значение</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имеет</w:t>
      </w:r>
      <w:r w:rsidR="00173750">
        <w:rPr>
          <w:rFonts w:ascii="Times New Roman" w:hAnsi="Times New Roman"/>
          <w:sz w:val="28"/>
          <w:szCs w:val="24"/>
        </w:rPr>
        <w:t xml:space="preserve"> </w:t>
      </w:r>
      <w:r w:rsidRPr="000B143C">
        <w:rPr>
          <w:rFonts w:ascii="Times New Roman" w:hAnsi="Times New Roman"/>
          <w:sz w:val="28"/>
          <w:szCs w:val="24"/>
        </w:rPr>
        <w:t>при</w:t>
      </w:r>
      <w:r w:rsidR="00173750">
        <w:rPr>
          <w:rFonts w:ascii="Times New Roman" w:hAnsi="Times New Roman"/>
          <w:sz w:val="28"/>
          <w:szCs w:val="24"/>
        </w:rPr>
        <w:t xml:space="preserve"> </w:t>
      </w:r>
      <w:r w:rsidRPr="000B143C">
        <w:rPr>
          <w:rFonts w:ascii="Times New Roman" w:hAnsi="Times New Roman"/>
          <w:sz w:val="28"/>
          <w:szCs w:val="24"/>
        </w:rPr>
        <w:t>формировании</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развитии</w:t>
      </w:r>
      <w:r w:rsidR="00173750">
        <w:rPr>
          <w:rFonts w:ascii="Times New Roman" w:hAnsi="Times New Roman"/>
          <w:sz w:val="28"/>
          <w:szCs w:val="24"/>
        </w:rPr>
        <w:t xml:space="preserve"> </w:t>
      </w:r>
      <w:proofErr w:type="gramStart"/>
      <w:r w:rsidRPr="000B143C">
        <w:rPr>
          <w:rFonts w:ascii="Times New Roman" w:hAnsi="Times New Roman"/>
          <w:sz w:val="28"/>
          <w:szCs w:val="24"/>
        </w:rPr>
        <w:t>ОК</w:t>
      </w:r>
      <w:proofErr w:type="gramEnd"/>
      <w:r w:rsidR="00173750">
        <w:rPr>
          <w:rFonts w:ascii="Times New Roman" w:hAnsi="Times New Roman"/>
          <w:sz w:val="28"/>
          <w:szCs w:val="24"/>
        </w:rPr>
        <w:t xml:space="preserve"> </w:t>
      </w:r>
      <w:r w:rsidRPr="000B143C">
        <w:rPr>
          <w:rFonts w:ascii="Times New Roman" w:hAnsi="Times New Roman"/>
          <w:sz w:val="28"/>
          <w:szCs w:val="24"/>
        </w:rPr>
        <w:t>01,</w:t>
      </w:r>
      <w:r w:rsidR="00173750">
        <w:rPr>
          <w:rFonts w:ascii="Times New Roman" w:hAnsi="Times New Roman"/>
          <w:sz w:val="28"/>
          <w:szCs w:val="24"/>
        </w:rPr>
        <w:t xml:space="preserve"> </w:t>
      </w:r>
      <w:r w:rsidRPr="000B143C">
        <w:rPr>
          <w:rFonts w:ascii="Times New Roman" w:hAnsi="Times New Roman"/>
          <w:sz w:val="28"/>
          <w:szCs w:val="24"/>
        </w:rPr>
        <w:t>ОК</w:t>
      </w:r>
      <w:r w:rsidR="00173750">
        <w:rPr>
          <w:rFonts w:ascii="Times New Roman" w:hAnsi="Times New Roman"/>
          <w:sz w:val="28"/>
          <w:szCs w:val="24"/>
        </w:rPr>
        <w:t xml:space="preserve"> </w:t>
      </w:r>
      <w:r w:rsidRPr="000B143C">
        <w:rPr>
          <w:rFonts w:ascii="Times New Roman" w:hAnsi="Times New Roman"/>
          <w:sz w:val="28"/>
          <w:szCs w:val="24"/>
        </w:rPr>
        <w:t>03.</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proofErr w:type="gramStart"/>
      <w:r w:rsidRPr="000B143C">
        <w:rPr>
          <w:rFonts w:ascii="Times New Roman" w:hAnsi="Times New Roman"/>
          <w:sz w:val="28"/>
          <w:szCs w:val="24"/>
        </w:rPr>
        <w:t>обучающимися</w:t>
      </w:r>
      <w:proofErr w:type="gramEnd"/>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0B143C" w:rsidRPr="000B143C" w:rsidRDefault="000B143C" w:rsidP="000B143C">
      <w:pPr>
        <w:suppressAutoHyphens/>
        <w:spacing w:after="0" w:line="240" w:lineRule="auto"/>
        <w:ind w:firstLine="709"/>
        <w:jc w:val="both"/>
        <w:rPr>
          <w:rFonts w:ascii="Times New Roman" w:hAnsi="Times New Roman"/>
          <w:sz w:val="28"/>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0B143C" w:rsidRPr="000F3353" w:rsidTr="00173750">
        <w:trPr>
          <w:trHeight w:val="444"/>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w:t>
            </w:r>
            <w:r w:rsidR="00173750">
              <w:rPr>
                <w:rFonts w:ascii="Times New Roman" w:hAnsi="Times New Roman"/>
                <w:sz w:val="24"/>
                <w:szCs w:val="24"/>
              </w:rPr>
              <w:t xml:space="preserve"> </w:t>
            </w:r>
            <w:proofErr w:type="gramStart"/>
            <w:r w:rsidRPr="000F3353">
              <w:rPr>
                <w:rFonts w:ascii="Times New Roman" w:hAnsi="Times New Roman"/>
                <w:sz w:val="24"/>
                <w:szCs w:val="24"/>
              </w:rPr>
              <w:t>ОК</w:t>
            </w:r>
            <w:proofErr w:type="gramEnd"/>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0B143C" w:rsidRPr="000F3353" w:rsidTr="000B143C">
        <w:trPr>
          <w:trHeight w:val="557"/>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proofErr w:type="gramStart"/>
            <w:r w:rsidRPr="000F3353">
              <w:rPr>
                <w:rFonts w:ascii="Times New Roman" w:hAnsi="Times New Roman"/>
                <w:sz w:val="24"/>
                <w:szCs w:val="24"/>
              </w:rPr>
              <w:t>ОК</w:t>
            </w:r>
            <w:proofErr w:type="gramEnd"/>
            <w:r w:rsidR="00173750">
              <w:rPr>
                <w:rFonts w:ascii="Times New Roman" w:hAnsi="Times New Roman"/>
                <w:sz w:val="24"/>
                <w:szCs w:val="24"/>
              </w:rPr>
              <w:t xml:space="preserve"> </w:t>
            </w:r>
            <w:r w:rsidRPr="000F3353">
              <w:rPr>
                <w:rFonts w:ascii="Times New Roman" w:hAnsi="Times New Roman"/>
                <w:sz w:val="24"/>
                <w:szCs w:val="24"/>
              </w:rPr>
              <w:t>01,</w:t>
            </w:r>
          </w:p>
          <w:p w:rsidR="000B143C" w:rsidRPr="000F3353" w:rsidRDefault="000B143C" w:rsidP="00173750">
            <w:pPr>
              <w:suppressAutoHyphens/>
              <w:spacing w:after="0" w:line="240" w:lineRule="auto"/>
              <w:jc w:val="center"/>
              <w:rPr>
                <w:rFonts w:ascii="Times New Roman" w:hAnsi="Times New Roman"/>
                <w:sz w:val="24"/>
                <w:szCs w:val="24"/>
              </w:rPr>
            </w:pPr>
            <w:proofErr w:type="gramStart"/>
            <w:r w:rsidRPr="000F3353">
              <w:rPr>
                <w:rFonts w:ascii="Times New Roman" w:hAnsi="Times New Roman"/>
                <w:sz w:val="24"/>
                <w:szCs w:val="24"/>
              </w:rPr>
              <w:t>ОК</w:t>
            </w:r>
            <w:proofErr w:type="gramEnd"/>
            <w:r w:rsidR="00173750">
              <w:rPr>
                <w:rFonts w:ascii="Times New Roman" w:hAnsi="Times New Roman"/>
                <w:sz w:val="24"/>
                <w:szCs w:val="24"/>
              </w:rPr>
              <w:t xml:space="preserve"> </w:t>
            </w:r>
            <w:r w:rsidRPr="000F3353">
              <w:rPr>
                <w:rFonts w:ascii="Times New Roman" w:hAnsi="Times New Roman"/>
                <w:sz w:val="24"/>
                <w:szCs w:val="24"/>
              </w:rPr>
              <w:t>03</w:t>
            </w:r>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применять</w:t>
            </w:r>
            <w:r w:rsidR="00173750">
              <w:rPr>
                <w:rFonts w:ascii="Times New Roman" w:hAnsi="Times New Roman"/>
                <w:sz w:val="24"/>
                <w:szCs w:val="24"/>
              </w:rPr>
              <w:t xml:space="preserve"> </w:t>
            </w:r>
            <w:r w:rsidRPr="000F3353">
              <w:rPr>
                <w:rFonts w:ascii="Times New Roman" w:hAnsi="Times New Roman"/>
                <w:sz w:val="24"/>
                <w:szCs w:val="24"/>
              </w:rPr>
              <w:t>знания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финансовой</w:t>
            </w:r>
            <w:r w:rsidR="00173750">
              <w:rPr>
                <w:rFonts w:ascii="Times New Roman" w:hAnsi="Times New Roman"/>
                <w:sz w:val="24"/>
                <w:szCs w:val="24"/>
              </w:rPr>
              <w:t xml:space="preserve"> </w:t>
            </w:r>
            <w:r w:rsidRPr="000F3353">
              <w:rPr>
                <w:rFonts w:ascii="Times New Roman" w:hAnsi="Times New Roman"/>
                <w:sz w:val="24"/>
                <w:szCs w:val="24"/>
              </w:rPr>
              <w:t>грамотности</w:t>
            </w:r>
            <w:r w:rsidR="00173750">
              <w:rPr>
                <w:rFonts w:ascii="Times New Roman" w:hAnsi="Times New Roman"/>
                <w:sz w:val="24"/>
                <w:szCs w:val="24"/>
              </w:rPr>
              <w:t xml:space="preserve"> </w:t>
            </w: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жизненных</w:t>
            </w:r>
            <w:r w:rsidR="00173750">
              <w:rPr>
                <w:rFonts w:ascii="Times New Roman" w:hAnsi="Times New Roman"/>
                <w:sz w:val="24"/>
                <w:szCs w:val="24"/>
              </w:rPr>
              <w:t xml:space="preserve"> </w:t>
            </w:r>
            <w:r w:rsidRPr="000F3353">
              <w:rPr>
                <w:rFonts w:ascii="Times New Roman" w:hAnsi="Times New Roman"/>
                <w:sz w:val="24"/>
                <w:szCs w:val="24"/>
              </w:rPr>
              <w:t>ситуациях,</w:t>
            </w:r>
            <w:r w:rsidR="00173750">
              <w:rPr>
                <w:rFonts w:ascii="Times New Roman" w:hAnsi="Times New Roman"/>
                <w:sz w:val="24"/>
                <w:szCs w:val="24"/>
              </w:rPr>
              <w:t xml:space="preserve"> </w:t>
            </w:r>
            <w:r w:rsidRPr="000F3353">
              <w:rPr>
                <w:rFonts w:ascii="Times New Roman" w:hAnsi="Times New Roman"/>
                <w:sz w:val="24"/>
                <w:szCs w:val="24"/>
              </w:rPr>
              <w:t>профессиональной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организации</w:t>
            </w:r>
            <w:r w:rsidR="00173750">
              <w:rPr>
                <w:rFonts w:ascii="Times New Roman" w:hAnsi="Times New Roman"/>
                <w:sz w:val="24"/>
                <w:szCs w:val="24"/>
              </w:rPr>
              <w:t xml:space="preserve"> </w:t>
            </w:r>
            <w:r w:rsidRPr="000F3353">
              <w:rPr>
                <w:rFonts w:ascii="Times New Roman" w:hAnsi="Times New Roman"/>
                <w:sz w:val="24"/>
                <w:szCs w:val="24"/>
              </w:rPr>
              <w:t>предпринимательской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планирования</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развития</w:t>
            </w:r>
            <w:r w:rsidR="00173750">
              <w:rPr>
                <w:rFonts w:ascii="Times New Roman" w:hAnsi="Times New Roman"/>
                <w:sz w:val="24"/>
                <w:szCs w:val="24"/>
              </w:rPr>
              <w:t xml:space="preserve"> </w:t>
            </w:r>
            <w:r w:rsidRPr="000F3353">
              <w:rPr>
                <w:rFonts w:ascii="Times New Roman" w:hAnsi="Times New Roman"/>
                <w:sz w:val="24"/>
                <w:szCs w:val="24"/>
              </w:rPr>
              <w:t>собственного</w:t>
            </w:r>
            <w:r w:rsidR="00173750">
              <w:rPr>
                <w:rFonts w:ascii="Times New Roman" w:hAnsi="Times New Roman"/>
                <w:sz w:val="24"/>
                <w:szCs w:val="24"/>
              </w:rPr>
              <w:t xml:space="preserve"> </w:t>
            </w:r>
            <w:r w:rsidRPr="000F3353">
              <w:rPr>
                <w:rFonts w:ascii="Times New Roman" w:hAnsi="Times New Roman"/>
                <w:sz w:val="24"/>
                <w:szCs w:val="24"/>
              </w:rPr>
              <w:t>профессионального</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личностного</w:t>
            </w:r>
            <w:r w:rsidR="00173750">
              <w:rPr>
                <w:rFonts w:ascii="Times New Roman" w:hAnsi="Times New Roman"/>
                <w:sz w:val="24"/>
                <w:szCs w:val="24"/>
              </w:rPr>
              <w:t xml:space="preserve"> </w:t>
            </w:r>
            <w:r w:rsidRPr="000F3353">
              <w:rPr>
                <w:rFonts w:ascii="Times New Roman" w:hAnsi="Times New Roman"/>
                <w:sz w:val="24"/>
                <w:szCs w:val="24"/>
              </w:rPr>
              <w:t>развития: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составлять</w:t>
            </w:r>
            <w:r w:rsidR="00173750">
              <w:rPr>
                <w:rFonts w:ascii="Times New Roman" w:hAnsi="Times New Roman"/>
                <w:sz w:val="24"/>
                <w:szCs w:val="24"/>
              </w:rPr>
              <w:t xml:space="preserve"> </w:t>
            </w:r>
            <w:r w:rsidRPr="000F3353">
              <w:rPr>
                <w:rFonts w:ascii="Times New Roman" w:hAnsi="Times New Roman"/>
                <w:sz w:val="24"/>
                <w:szCs w:val="24"/>
              </w:rPr>
              <w:t>семейный</w:t>
            </w:r>
            <w:r w:rsidR="00173750">
              <w:rPr>
                <w:rFonts w:ascii="Times New Roman" w:hAnsi="Times New Roman"/>
                <w:sz w:val="24"/>
                <w:szCs w:val="24"/>
              </w:rPr>
              <w:t xml:space="preserve"> </w:t>
            </w:r>
            <w:r w:rsidRPr="000F3353">
              <w:rPr>
                <w:rFonts w:ascii="Times New Roman" w:hAnsi="Times New Roman"/>
                <w:sz w:val="24"/>
                <w:szCs w:val="24"/>
              </w:rPr>
              <w:t>бюджет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разрабатывать</w:t>
            </w:r>
            <w:r w:rsidR="00173750">
              <w:rPr>
                <w:rFonts w:ascii="Times New Roman" w:hAnsi="Times New Roman"/>
                <w:sz w:val="24"/>
                <w:szCs w:val="24"/>
              </w:rPr>
              <w:t xml:space="preserve"> </w:t>
            </w:r>
            <w:r w:rsidRPr="000F3353">
              <w:rPr>
                <w:rFonts w:ascii="Times New Roman" w:hAnsi="Times New Roman"/>
                <w:sz w:val="24"/>
                <w:szCs w:val="24"/>
              </w:rPr>
              <w:t>финансовый</w:t>
            </w:r>
            <w:r w:rsidR="00173750">
              <w:rPr>
                <w:rFonts w:ascii="Times New Roman" w:hAnsi="Times New Roman"/>
                <w:sz w:val="24"/>
                <w:szCs w:val="24"/>
              </w:rPr>
              <w:t xml:space="preserve"> </w:t>
            </w:r>
            <w:r w:rsidRPr="000F3353">
              <w:rPr>
                <w:rFonts w:ascii="Times New Roman" w:hAnsi="Times New Roman"/>
                <w:sz w:val="24"/>
                <w:szCs w:val="24"/>
              </w:rPr>
              <w:t>план,</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сроки</w:t>
            </w:r>
            <w:r w:rsidR="00173750">
              <w:rPr>
                <w:rFonts w:ascii="Times New Roman" w:hAnsi="Times New Roman"/>
                <w:sz w:val="24"/>
                <w:szCs w:val="24"/>
              </w:rPr>
              <w:t xml:space="preserve"> </w:t>
            </w:r>
            <w:r w:rsidRPr="000F3353">
              <w:rPr>
                <w:rFonts w:ascii="Times New Roman" w:hAnsi="Times New Roman"/>
                <w:sz w:val="24"/>
                <w:szCs w:val="24"/>
              </w:rPr>
              <w:t>осуществления</w:t>
            </w:r>
            <w:r w:rsidR="00173750">
              <w:rPr>
                <w:rFonts w:ascii="Times New Roman" w:hAnsi="Times New Roman"/>
                <w:sz w:val="24"/>
                <w:szCs w:val="24"/>
              </w:rPr>
              <w:t xml:space="preserve"> </w:t>
            </w:r>
            <w:r w:rsidRPr="000F3353">
              <w:rPr>
                <w:rFonts w:ascii="Times New Roman" w:hAnsi="Times New Roman"/>
                <w:sz w:val="24"/>
                <w:szCs w:val="24"/>
              </w:rPr>
              <w:t>финансовых</w:t>
            </w:r>
            <w:r w:rsidR="00173750">
              <w:rPr>
                <w:rFonts w:ascii="Times New Roman" w:hAnsi="Times New Roman"/>
                <w:sz w:val="24"/>
                <w:szCs w:val="24"/>
              </w:rPr>
              <w:t xml:space="preserve"> </w:t>
            </w:r>
            <w:r w:rsidRPr="000F3353">
              <w:rPr>
                <w:rFonts w:ascii="Times New Roman" w:hAnsi="Times New Roman"/>
                <w:sz w:val="24"/>
                <w:szCs w:val="24"/>
              </w:rPr>
              <w:t>планов.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w:t>
            </w:r>
            <w:r w:rsidR="00173750">
              <w:rPr>
                <w:rFonts w:ascii="Times New Roman" w:hAnsi="Times New Roman"/>
                <w:sz w:val="24"/>
                <w:szCs w:val="24"/>
              </w:rPr>
              <w:t xml:space="preserve"> </w:t>
            </w:r>
            <w:r w:rsidRPr="000F3353">
              <w:rPr>
                <w:rFonts w:ascii="Times New Roman" w:hAnsi="Times New Roman"/>
                <w:sz w:val="24"/>
                <w:szCs w:val="24"/>
              </w:rPr>
              <w:t>производить</w:t>
            </w:r>
            <w:r w:rsidR="00173750">
              <w:rPr>
                <w:rFonts w:ascii="Times New Roman" w:hAnsi="Times New Roman"/>
                <w:sz w:val="24"/>
                <w:szCs w:val="24"/>
              </w:rPr>
              <w:t xml:space="preserve"> </w:t>
            </w:r>
            <w:r w:rsidRPr="000F3353">
              <w:rPr>
                <w:rFonts w:ascii="Times New Roman" w:hAnsi="Times New Roman"/>
                <w:sz w:val="24"/>
                <w:szCs w:val="24"/>
              </w:rPr>
              <w:t>оплату</w:t>
            </w:r>
            <w:r w:rsidR="00173750">
              <w:rPr>
                <w:rFonts w:ascii="Times New Roman" w:hAnsi="Times New Roman"/>
                <w:sz w:val="24"/>
                <w:szCs w:val="24"/>
              </w:rPr>
              <w:t xml:space="preserve"> </w:t>
            </w:r>
            <w:r w:rsidRPr="000F3353">
              <w:rPr>
                <w:rFonts w:ascii="Times New Roman" w:hAnsi="Times New Roman"/>
                <w:sz w:val="24"/>
                <w:szCs w:val="24"/>
              </w:rPr>
              <w:t>с</w:t>
            </w:r>
            <w:r w:rsidR="00173750">
              <w:rPr>
                <w:rFonts w:ascii="Times New Roman" w:hAnsi="Times New Roman"/>
                <w:sz w:val="24"/>
                <w:szCs w:val="24"/>
              </w:rPr>
              <w:t xml:space="preserve"> </w:t>
            </w:r>
            <w:r w:rsidRPr="000F3353">
              <w:rPr>
                <w:rFonts w:ascii="Times New Roman" w:hAnsi="Times New Roman"/>
                <w:sz w:val="24"/>
                <w:szCs w:val="24"/>
              </w:rPr>
              <w:t>применением</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видов</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определять</w:t>
            </w:r>
            <w:r w:rsidR="00173750">
              <w:rPr>
                <w:rFonts w:ascii="Times New Roman" w:hAnsi="Times New Roman"/>
                <w:sz w:val="24"/>
                <w:szCs w:val="24"/>
              </w:rPr>
              <w:t xml:space="preserve"> </w:t>
            </w:r>
            <w:r w:rsidRPr="000F3353">
              <w:rPr>
                <w:rFonts w:ascii="Times New Roman" w:hAnsi="Times New Roman"/>
                <w:sz w:val="24"/>
                <w:szCs w:val="24"/>
              </w:rPr>
              <w:t>выгодность</w:t>
            </w:r>
            <w:r w:rsidR="00173750">
              <w:rPr>
                <w:rFonts w:ascii="Times New Roman" w:hAnsi="Times New Roman"/>
                <w:sz w:val="24"/>
                <w:szCs w:val="24"/>
              </w:rPr>
              <w:t xml:space="preserve"> </w:t>
            </w:r>
            <w:r w:rsidRPr="000F3353">
              <w:rPr>
                <w:rFonts w:ascii="Times New Roman" w:hAnsi="Times New Roman"/>
                <w:sz w:val="24"/>
                <w:szCs w:val="24"/>
              </w:rPr>
              <w:t>использования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банков</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целей.</w:t>
            </w:r>
            <w:r w:rsidR="00173750">
              <w:rPr>
                <w:rFonts w:ascii="Times New Roman" w:hAnsi="Times New Roman"/>
                <w:sz w:val="24"/>
                <w:szCs w:val="24"/>
              </w:rPr>
              <w:t xml:space="preserve"> </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-выбирать</w:t>
            </w:r>
            <w:r w:rsidR="00173750">
              <w:rPr>
                <w:rFonts w:ascii="Times New Roman" w:hAnsi="Times New Roman"/>
                <w:sz w:val="24"/>
                <w:szCs w:val="24"/>
              </w:rPr>
              <w:t xml:space="preserve"> </w:t>
            </w:r>
            <w:r w:rsidRPr="000F3353">
              <w:rPr>
                <w:rFonts w:ascii="Times New Roman" w:hAnsi="Times New Roman"/>
                <w:sz w:val="24"/>
                <w:szCs w:val="24"/>
              </w:rPr>
              <w:t>продукты</w:t>
            </w:r>
            <w:r w:rsidR="00173750">
              <w:rPr>
                <w:rFonts w:ascii="Times New Roman" w:hAnsi="Times New Roman"/>
                <w:sz w:val="24"/>
                <w:szCs w:val="24"/>
              </w:rPr>
              <w:t xml:space="preserve"> </w:t>
            </w:r>
            <w:r w:rsidRPr="000F3353">
              <w:rPr>
                <w:rFonts w:ascii="Times New Roman" w:hAnsi="Times New Roman"/>
                <w:sz w:val="24"/>
                <w:szCs w:val="24"/>
              </w:rPr>
              <w:t>страхования;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налоговую</w:t>
            </w:r>
            <w:r w:rsidR="00173750">
              <w:rPr>
                <w:rFonts w:ascii="Times New Roman" w:hAnsi="Times New Roman"/>
                <w:sz w:val="24"/>
                <w:szCs w:val="24"/>
              </w:rPr>
              <w:t xml:space="preserve"> </w:t>
            </w:r>
            <w:r w:rsidRPr="000F3353">
              <w:rPr>
                <w:rFonts w:ascii="Times New Roman" w:hAnsi="Times New Roman"/>
                <w:sz w:val="24"/>
                <w:szCs w:val="24"/>
              </w:rPr>
              <w:t>декларацию;</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документы</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получения</w:t>
            </w:r>
            <w:r w:rsidR="00173750">
              <w:rPr>
                <w:rFonts w:ascii="Times New Roman" w:hAnsi="Times New Roman"/>
                <w:sz w:val="24"/>
                <w:szCs w:val="24"/>
              </w:rPr>
              <w:t xml:space="preserve"> </w:t>
            </w:r>
            <w:r w:rsidRPr="000F3353">
              <w:rPr>
                <w:rFonts w:ascii="Times New Roman" w:hAnsi="Times New Roman"/>
                <w:sz w:val="24"/>
                <w:szCs w:val="24"/>
              </w:rPr>
              <w:t>налогового</w:t>
            </w:r>
            <w:r w:rsidR="00173750">
              <w:rPr>
                <w:rFonts w:ascii="Times New Roman" w:hAnsi="Times New Roman"/>
                <w:sz w:val="24"/>
                <w:szCs w:val="24"/>
              </w:rPr>
              <w:t xml:space="preserve"> </w:t>
            </w:r>
            <w:r w:rsidRPr="000F3353">
              <w:rPr>
                <w:rFonts w:ascii="Times New Roman" w:hAnsi="Times New Roman"/>
                <w:sz w:val="24"/>
                <w:szCs w:val="24"/>
              </w:rPr>
              <w:t>вычета,</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размер.</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нормативные</w:t>
            </w:r>
            <w:r w:rsidR="00173750">
              <w:rPr>
                <w:rFonts w:ascii="Times New Roman" w:hAnsi="Times New Roman"/>
                <w:sz w:val="24"/>
                <w:szCs w:val="24"/>
              </w:rPr>
              <w:t xml:space="preserve"> </w:t>
            </w:r>
            <w:r w:rsidRPr="000F3353">
              <w:rPr>
                <w:rFonts w:ascii="Times New Roman" w:hAnsi="Times New Roman"/>
                <w:sz w:val="24"/>
                <w:szCs w:val="24"/>
              </w:rPr>
              <w:t>основания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защите</w:t>
            </w:r>
            <w:r w:rsidR="00173750">
              <w:rPr>
                <w:rFonts w:ascii="Times New Roman" w:hAnsi="Times New Roman"/>
                <w:sz w:val="24"/>
                <w:szCs w:val="24"/>
              </w:rPr>
              <w:t xml:space="preserve"> </w:t>
            </w:r>
            <w:r w:rsidRPr="000F3353">
              <w:rPr>
                <w:rFonts w:ascii="Times New Roman" w:hAnsi="Times New Roman"/>
                <w:sz w:val="24"/>
                <w:szCs w:val="24"/>
              </w:rPr>
              <w:t>прав</w:t>
            </w:r>
            <w:r w:rsidR="00173750">
              <w:rPr>
                <w:rFonts w:ascii="Times New Roman" w:hAnsi="Times New Roman"/>
                <w:sz w:val="24"/>
                <w:szCs w:val="24"/>
              </w:rPr>
              <w:t xml:space="preserve"> </w:t>
            </w:r>
            <w:r w:rsidRPr="000F3353">
              <w:rPr>
                <w:rFonts w:ascii="Times New Roman" w:hAnsi="Times New Roman"/>
                <w:sz w:val="24"/>
                <w:szCs w:val="24"/>
              </w:rPr>
              <w:t>потребителей;</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выявлять</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пресекать</w:t>
            </w:r>
            <w:r w:rsidR="00173750">
              <w:rPr>
                <w:rFonts w:ascii="Times New Roman" w:hAnsi="Times New Roman"/>
                <w:sz w:val="24"/>
                <w:szCs w:val="24"/>
              </w:rPr>
              <w:t xml:space="preserve"> </w:t>
            </w:r>
            <w:r w:rsidRPr="000F3353">
              <w:rPr>
                <w:rFonts w:ascii="Times New Roman" w:hAnsi="Times New Roman"/>
                <w:sz w:val="24"/>
                <w:szCs w:val="24"/>
              </w:rPr>
              <w:t>случаи</w:t>
            </w:r>
            <w:r w:rsidR="00173750">
              <w:rPr>
                <w:rFonts w:ascii="Times New Roman" w:hAnsi="Times New Roman"/>
                <w:sz w:val="24"/>
                <w:szCs w:val="24"/>
              </w:rPr>
              <w:t xml:space="preserve"> </w:t>
            </w:r>
            <w:r w:rsidRPr="000F3353">
              <w:rPr>
                <w:rFonts w:ascii="Times New Roman" w:hAnsi="Times New Roman"/>
                <w:sz w:val="24"/>
                <w:szCs w:val="24"/>
              </w:rPr>
              <w:lastRenderedPageBreak/>
              <w:t>мошенничества</w:t>
            </w:r>
            <w:r w:rsidR="00173750">
              <w:rPr>
                <w:rFonts w:ascii="Times New Roman" w:hAnsi="Times New Roman"/>
                <w:sz w:val="24"/>
                <w:szCs w:val="24"/>
              </w:rPr>
              <w:t xml:space="preserve"> </w:t>
            </w:r>
            <w:r w:rsidRPr="000F3353">
              <w:rPr>
                <w:rFonts w:ascii="Times New Roman" w:hAnsi="Times New Roman"/>
                <w:sz w:val="24"/>
                <w:szCs w:val="24"/>
              </w:rPr>
              <w:t>на</w:t>
            </w:r>
            <w:r w:rsidR="00173750">
              <w:rPr>
                <w:rFonts w:ascii="Times New Roman" w:hAnsi="Times New Roman"/>
                <w:sz w:val="24"/>
                <w:szCs w:val="24"/>
              </w:rPr>
              <w:t xml:space="preserve"> </w:t>
            </w:r>
            <w:r w:rsidRPr="000F3353">
              <w:rPr>
                <w:rFonts w:ascii="Times New Roman" w:hAnsi="Times New Roman"/>
                <w:sz w:val="24"/>
                <w:szCs w:val="24"/>
              </w:rPr>
              <w:t>финансовом</w:t>
            </w:r>
            <w:r w:rsidR="00173750">
              <w:rPr>
                <w:rFonts w:ascii="Times New Roman" w:hAnsi="Times New Roman"/>
                <w:sz w:val="24"/>
                <w:szCs w:val="24"/>
              </w:rPr>
              <w:t xml:space="preserve"> </w:t>
            </w:r>
            <w:r w:rsidRPr="000F3353">
              <w:rPr>
                <w:rFonts w:ascii="Times New Roman" w:hAnsi="Times New Roman"/>
                <w:sz w:val="24"/>
                <w:szCs w:val="24"/>
              </w:rPr>
              <w:t>рынке.</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lastRenderedPageBreak/>
              <w:t>структуры</w:t>
            </w:r>
            <w:r w:rsidR="00173750">
              <w:rPr>
                <w:rFonts w:ascii="Times New Roman" w:hAnsi="Times New Roman"/>
                <w:sz w:val="24"/>
                <w:szCs w:val="24"/>
              </w:rPr>
              <w:t xml:space="preserve"> </w:t>
            </w:r>
            <w:r w:rsidRPr="000F3353">
              <w:rPr>
                <w:rFonts w:ascii="Times New Roman" w:hAnsi="Times New Roman"/>
                <w:sz w:val="24"/>
                <w:szCs w:val="24"/>
              </w:rPr>
              <w:t>семейного</w:t>
            </w:r>
            <w:r w:rsidR="00173750">
              <w:rPr>
                <w:rFonts w:ascii="Times New Roman" w:hAnsi="Times New Roman"/>
                <w:sz w:val="24"/>
                <w:szCs w:val="24"/>
              </w:rPr>
              <w:t xml:space="preserve"> </w:t>
            </w:r>
            <w:r w:rsidRPr="000F3353">
              <w:rPr>
                <w:rFonts w:ascii="Times New Roman" w:hAnsi="Times New Roman"/>
                <w:sz w:val="24"/>
                <w:szCs w:val="24"/>
              </w:rPr>
              <w:t>бюджета</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экономики</w:t>
            </w:r>
            <w:r w:rsidR="00173750">
              <w:rPr>
                <w:rFonts w:ascii="Times New Roman" w:hAnsi="Times New Roman"/>
                <w:sz w:val="24"/>
                <w:szCs w:val="24"/>
              </w:rPr>
              <w:t xml:space="preserve"> </w:t>
            </w:r>
            <w:r w:rsidRPr="000F3353">
              <w:rPr>
                <w:rFonts w:ascii="Times New Roman" w:hAnsi="Times New Roman"/>
                <w:sz w:val="24"/>
                <w:szCs w:val="24"/>
              </w:rPr>
              <w:t>семьи</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банковской</w:t>
            </w:r>
            <w:r w:rsidR="00173750">
              <w:rPr>
                <w:rFonts w:ascii="Times New Roman" w:hAnsi="Times New Roman"/>
                <w:sz w:val="24"/>
                <w:szCs w:val="24"/>
              </w:rPr>
              <w:t xml:space="preserve"> </w:t>
            </w:r>
            <w:r w:rsidRPr="000F3353">
              <w:rPr>
                <w:rFonts w:ascii="Times New Roman" w:hAnsi="Times New Roman"/>
                <w:sz w:val="24"/>
                <w:szCs w:val="24"/>
              </w:rPr>
              <w:t>системы</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предлагаемых</w:t>
            </w:r>
            <w:r w:rsidR="00173750">
              <w:rPr>
                <w:rFonts w:ascii="Times New Roman" w:hAnsi="Times New Roman"/>
                <w:sz w:val="24"/>
                <w:szCs w:val="24"/>
              </w:rPr>
              <w:t xml:space="preserve"> </w:t>
            </w:r>
            <w:r w:rsidRPr="000F3353">
              <w:rPr>
                <w:rFonts w:ascii="Times New Roman" w:hAnsi="Times New Roman"/>
                <w:sz w:val="24"/>
                <w:szCs w:val="24"/>
              </w:rPr>
              <w:t>ею</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кредит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депозит,</w:t>
            </w:r>
            <w:r w:rsidR="00173750">
              <w:rPr>
                <w:rFonts w:ascii="Times New Roman" w:hAnsi="Times New Roman"/>
                <w:sz w:val="24"/>
                <w:szCs w:val="24"/>
              </w:rPr>
              <w:t xml:space="preserve"> </w:t>
            </w:r>
            <w:r w:rsidRPr="000F3353">
              <w:rPr>
                <w:rFonts w:ascii="Times New Roman" w:hAnsi="Times New Roman"/>
                <w:sz w:val="24"/>
                <w:szCs w:val="24"/>
              </w:rPr>
              <w:t>инвестирование.</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рассчетно-кассовых</w:t>
            </w:r>
            <w:r w:rsidR="00173750">
              <w:rPr>
                <w:rFonts w:ascii="Times New Roman" w:hAnsi="Times New Roman"/>
                <w:sz w:val="24"/>
                <w:szCs w:val="24"/>
              </w:rPr>
              <w:t xml:space="preserve"> </w:t>
            </w:r>
            <w:r w:rsidRPr="000F3353">
              <w:rPr>
                <w:rFonts w:ascii="Times New Roman" w:hAnsi="Times New Roman"/>
                <w:sz w:val="24"/>
                <w:szCs w:val="24"/>
              </w:rPr>
              <w:t>операций,</w:t>
            </w:r>
            <w:r w:rsidR="00173750">
              <w:rPr>
                <w:rFonts w:ascii="Times New Roman" w:hAnsi="Times New Roman"/>
                <w:sz w:val="24"/>
                <w:szCs w:val="24"/>
              </w:rPr>
              <w:t xml:space="preserve"> </w:t>
            </w:r>
            <w:r w:rsidRPr="000F3353">
              <w:rPr>
                <w:rFonts w:ascii="Times New Roman" w:hAnsi="Times New Roman"/>
                <w:sz w:val="24"/>
                <w:szCs w:val="24"/>
              </w:rPr>
              <w:t>дистанционных</w:t>
            </w:r>
            <w:r w:rsidR="00173750">
              <w:rPr>
                <w:rFonts w:ascii="Times New Roman" w:hAnsi="Times New Roman"/>
                <w:sz w:val="24"/>
                <w:szCs w:val="24"/>
              </w:rPr>
              <w:t xml:space="preserve"> </w:t>
            </w:r>
            <w:r w:rsidRPr="000F3353">
              <w:rPr>
                <w:rFonts w:ascii="Times New Roman" w:hAnsi="Times New Roman"/>
                <w:sz w:val="24"/>
                <w:szCs w:val="24"/>
              </w:rPr>
              <w:t>форм</w:t>
            </w:r>
            <w:r w:rsidR="00173750">
              <w:rPr>
                <w:rFonts w:ascii="Times New Roman" w:hAnsi="Times New Roman"/>
                <w:sz w:val="24"/>
                <w:szCs w:val="24"/>
              </w:rPr>
              <w:t xml:space="preserve"> </w:t>
            </w:r>
            <w:r w:rsidRPr="000F3353">
              <w:rPr>
                <w:rFonts w:ascii="Times New Roman" w:hAnsi="Times New Roman"/>
                <w:sz w:val="24"/>
                <w:szCs w:val="24"/>
              </w:rPr>
              <w:t>банковского</w:t>
            </w:r>
            <w:r w:rsidR="00173750">
              <w:rPr>
                <w:rFonts w:ascii="Times New Roman" w:hAnsi="Times New Roman"/>
                <w:sz w:val="24"/>
                <w:szCs w:val="24"/>
              </w:rPr>
              <w:t xml:space="preserve"> </w:t>
            </w:r>
            <w:r w:rsidRPr="000F3353">
              <w:rPr>
                <w:rFonts w:ascii="Times New Roman" w:hAnsi="Times New Roman"/>
                <w:sz w:val="24"/>
                <w:szCs w:val="24"/>
              </w:rPr>
              <w:t>обслуживания.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виды</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страхование</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виды.</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налоги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(понятие,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виды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вычеты,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налоговая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декларация).</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правовые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нормы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для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защиты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прав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потребителей</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финансовых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услуг.</w:t>
            </w:r>
          </w:p>
          <w:p w:rsidR="000B143C" w:rsidRPr="000F3353" w:rsidRDefault="000B143C" w:rsidP="00173750">
            <w:pPr>
              <w:suppressAutoHyphens/>
              <w:spacing w:after="0" w:line="240" w:lineRule="auto"/>
              <w:jc w:val="both"/>
              <w:rPr>
                <w:rFonts w:ascii="Times New Roman" w:eastAsia="Calibri" w:hAnsi="Times New Roman"/>
                <w:sz w:val="24"/>
                <w:szCs w:val="24"/>
              </w:rPr>
            </w:pPr>
            <w:r w:rsidRPr="000F3353">
              <w:rPr>
                <w:rFonts w:ascii="Times New Roman" w:eastAsia="Calibri" w:hAnsi="Times New Roman"/>
                <w:sz w:val="24"/>
                <w:szCs w:val="24"/>
              </w:rPr>
              <w:t>признаки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мошенничества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финансовом</w:t>
            </w:r>
            <w:r w:rsidR="00173750">
              <w:rPr>
                <w:rFonts w:ascii="Times New Roman" w:eastAsia="Calibri" w:hAnsi="Times New Roman"/>
                <w:sz w:val="24"/>
                <w:szCs w:val="24"/>
              </w:rPr>
              <w:t xml:space="preserve"> </w:t>
            </w:r>
            <w:r w:rsidRPr="000F3353">
              <w:rPr>
                <w:rFonts w:ascii="Times New Roman" w:eastAsia="Calibri" w:hAnsi="Times New Roman"/>
                <w:sz w:val="24"/>
                <w:szCs w:val="24"/>
              </w:rPr>
              <w:t>рынке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отношении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физических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лиц.</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eastAsia="Calibri" w:hAnsi="Times New Roman"/>
                <w:sz w:val="24"/>
                <w:szCs w:val="24"/>
              </w:rPr>
              <w:t>основы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предпринимательства.</w:t>
            </w:r>
          </w:p>
        </w:tc>
      </w:tr>
    </w:tbl>
    <w:p w:rsidR="000B143C" w:rsidRDefault="000B143C" w:rsidP="000B143C">
      <w:pPr>
        <w:suppressAutoHyphens/>
        <w:spacing w:after="240" w:line="240" w:lineRule="auto"/>
        <w:jc w:val="center"/>
        <w:rPr>
          <w:rFonts w:ascii="Times New Roman" w:hAnsi="Times New Roman"/>
          <w:b/>
          <w:sz w:val="24"/>
          <w:szCs w:val="24"/>
        </w:rPr>
      </w:pPr>
    </w:p>
    <w:p w:rsidR="00A6468F" w:rsidRDefault="00A6468F" w:rsidP="00A6468F">
      <w:pPr>
        <w:pStyle w:val="ac"/>
        <w:suppressAutoHyphens/>
        <w:spacing w:before="0" w:beforeAutospacing="0" w:after="0" w:afterAutospacing="0"/>
        <w:ind w:firstLine="709"/>
        <w:jc w:val="both"/>
        <w:rPr>
          <w:color w:val="000000"/>
          <w:sz w:val="28"/>
          <w:szCs w:val="28"/>
        </w:rPr>
      </w:pPr>
      <w:r>
        <w:rPr>
          <w:color w:val="000000"/>
          <w:sz w:val="28"/>
          <w:szCs w:val="28"/>
        </w:rPr>
        <w:t>Рабочая программа  направлена на формирование личностных результатов:</w:t>
      </w:r>
    </w:p>
    <w:p w:rsidR="00A6468F" w:rsidRDefault="00A6468F" w:rsidP="00A6468F">
      <w:pPr>
        <w:pStyle w:val="ac"/>
        <w:suppressAutoHyphens/>
        <w:spacing w:before="0" w:beforeAutospacing="0" w:after="0" w:afterAutospacing="0"/>
        <w:ind w:firstLine="709"/>
        <w:jc w:val="both"/>
        <w:rPr>
          <w:color w:val="000000"/>
          <w:sz w:val="28"/>
          <w:szCs w:val="28"/>
        </w:rPr>
      </w:pPr>
      <w:r>
        <w:rPr>
          <w:color w:val="000000"/>
          <w:sz w:val="28"/>
          <w:szCs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8335"/>
      </w:tblGrid>
      <w:tr w:rsidR="00A6468F" w:rsidTr="00A6468F">
        <w:tc>
          <w:tcPr>
            <w:tcW w:w="1129" w:type="dxa"/>
            <w:tcBorders>
              <w:top w:val="single" w:sz="4" w:space="0" w:color="auto"/>
              <w:left w:val="single" w:sz="4" w:space="0" w:color="auto"/>
              <w:bottom w:val="single" w:sz="4" w:space="0" w:color="auto"/>
              <w:right w:val="single" w:sz="4" w:space="0" w:color="auto"/>
            </w:tcBorders>
            <w:hideMark/>
          </w:tcPr>
          <w:p w:rsidR="00A6468F" w:rsidRDefault="00A6468F" w:rsidP="00A6468F">
            <w:pPr>
              <w:widowControl w:val="0"/>
              <w:autoSpaceDE w:val="0"/>
              <w:autoSpaceDN w:val="0"/>
              <w:spacing w:after="0"/>
              <w:ind w:firstLine="33"/>
              <w:jc w:val="center"/>
              <w:rPr>
                <w:rFonts w:ascii="Times New Roman" w:hAnsi="Times New Roman"/>
                <w:b/>
                <w:bCs/>
                <w:sz w:val="24"/>
                <w:szCs w:val="24"/>
              </w:rPr>
            </w:pPr>
            <w:r>
              <w:rPr>
                <w:rFonts w:ascii="Times New Roman" w:hAnsi="Times New Roman"/>
                <w:b/>
                <w:bCs/>
                <w:sz w:val="24"/>
                <w:szCs w:val="24"/>
              </w:rPr>
              <w:t>ЛР 2</w:t>
            </w:r>
          </w:p>
        </w:tc>
        <w:tc>
          <w:tcPr>
            <w:tcW w:w="8335" w:type="dxa"/>
            <w:tcBorders>
              <w:top w:val="single" w:sz="4" w:space="0" w:color="auto"/>
              <w:left w:val="single" w:sz="4" w:space="0" w:color="auto"/>
              <w:bottom w:val="single" w:sz="4" w:space="0" w:color="auto"/>
              <w:right w:val="single" w:sz="4" w:space="0" w:color="auto"/>
            </w:tcBorders>
            <w:vAlign w:val="center"/>
            <w:hideMark/>
          </w:tcPr>
          <w:p w:rsidR="00A6468F" w:rsidRDefault="00A6468F" w:rsidP="00A6468F">
            <w:pPr>
              <w:widowControl w:val="0"/>
              <w:autoSpaceDE w:val="0"/>
              <w:autoSpaceDN w:val="0"/>
              <w:spacing w:after="0"/>
              <w:ind w:firstLine="33"/>
              <w:jc w:val="both"/>
              <w:rPr>
                <w:rFonts w:ascii="Times New Roman" w:hAnsi="Times New Roman"/>
                <w:b/>
                <w:bCs/>
                <w:sz w:val="24"/>
                <w:szCs w:val="24"/>
              </w:rPr>
            </w:pPr>
            <w:r>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A6468F" w:rsidTr="00A6468F">
        <w:tc>
          <w:tcPr>
            <w:tcW w:w="1129" w:type="dxa"/>
            <w:tcBorders>
              <w:top w:val="single" w:sz="4" w:space="0" w:color="auto"/>
              <w:left w:val="single" w:sz="4" w:space="0" w:color="auto"/>
              <w:bottom w:val="single" w:sz="4" w:space="0" w:color="auto"/>
              <w:right w:val="single" w:sz="4" w:space="0" w:color="auto"/>
            </w:tcBorders>
            <w:hideMark/>
          </w:tcPr>
          <w:p w:rsidR="00A6468F" w:rsidRPr="00A6468F" w:rsidRDefault="00A6468F" w:rsidP="00A6468F">
            <w:pPr>
              <w:widowControl w:val="0"/>
              <w:autoSpaceDE w:val="0"/>
              <w:autoSpaceDN w:val="0"/>
              <w:spacing w:after="0"/>
              <w:ind w:firstLine="33"/>
              <w:jc w:val="center"/>
              <w:rPr>
                <w:rFonts w:ascii="Times New Roman" w:hAnsi="Times New Roman"/>
                <w:sz w:val="24"/>
                <w:szCs w:val="24"/>
              </w:rPr>
            </w:pPr>
            <w:r>
              <w:rPr>
                <w:rFonts w:ascii="Times New Roman" w:hAnsi="Times New Roman"/>
                <w:b/>
                <w:bCs/>
                <w:sz w:val="24"/>
                <w:szCs w:val="24"/>
              </w:rPr>
              <w:t>ЛР 13</w:t>
            </w:r>
          </w:p>
        </w:tc>
        <w:tc>
          <w:tcPr>
            <w:tcW w:w="8335" w:type="dxa"/>
            <w:tcBorders>
              <w:top w:val="single" w:sz="4" w:space="0" w:color="auto"/>
              <w:left w:val="single" w:sz="4" w:space="0" w:color="auto"/>
              <w:bottom w:val="single" w:sz="4" w:space="0" w:color="auto"/>
              <w:right w:val="single" w:sz="4" w:space="0" w:color="auto"/>
            </w:tcBorders>
            <w:vAlign w:val="center"/>
            <w:hideMark/>
          </w:tcPr>
          <w:p w:rsidR="00A6468F" w:rsidRDefault="00A6468F" w:rsidP="00A6468F">
            <w:pPr>
              <w:widowControl w:val="0"/>
              <w:autoSpaceDE w:val="0"/>
              <w:autoSpaceDN w:val="0"/>
              <w:spacing w:after="0"/>
              <w:ind w:firstLine="33"/>
              <w:jc w:val="both"/>
              <w:rPr>
                <w:rFonts w:ascii="Times New Roman" w:hAnsi="Times New Roman"/>
                <w:b/>
                <w:bCs/>
                <w:sz w:val="24"/>
                <w:szCs w:val="24"/>
              </w:rPr>
            </w:pPr>
            <w:proofErr w:type="gramStart"/>
            <w:r w:rsidRPr="00A6468F">
              <w:rPr>
                <w:rFonts w:ascii="Times New Roman" w:hAnsi="Times New Roman"/>
                <w:sz w:val="24"/>
                <w:szCs w:val="24"/>
              </w:rPr>
              <w:t>Соблюдающий</w:t>
            </w:r>
            <w:proofErr w:type="gramEnd"/>
            <w:r w:rsidRPr="00A6468F">
              <w:rPr>
                <w:rFonts w:ascii="Times New Roman" w:hAnsi="Times New Roman"/>
                <w:sz w:val="24"/>
                <w:szCs w:val="24"/>
              </w:rPr>
              <w:t xml:space="preserve">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A6468F">
        <w:rPr>
          <w:rFonts w:ascii="Times New Roman" w:hAnsi="Times New Roman"/>
          <w:sz w:val="28"/>
          <w:szCs w:val="28"/>
        </w:rPr>
        <w:t>сформированность</w:t>
      </w:r>
      <w:proofErr w:type="spellEnd"/>
      <w:r w:rsidRPr="00A6468F">
        <w:rPr>
          <w:rFonts w:ascii="Times New Roman" w:hAnsi="Times New Roman"/>
          <w:sz w:val="28"/>
          <w:szCs w:val="28"/>
        </w:rPr>
        <w:t xml:space="preserve"> гражданской позиции; участие в волонтерском </w:t>
      </w:r>
      <w:r w:rsidRPr="00A6468F">
        <w:rPr>
          <w:rFonts w:ascii="Times New Roman" w:hAnsi="Times New Roman"/>
          <w:sz w:val="28"/>
          <w:szCs w:val="28"/>
        </w:rPr>
        <w:lastRenderedPageBreak/>
        <w:t xml:space="preserve">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отсутствие фактов проявления идеологии терроризма и экстремизма </w:t>
      </w:r>
      <w:proofErr w:type="gramStart"/>
      <w:r w:rsidRPr="00A6468F">
        <w:rPr>
          <w:rFonts w:ascii="Times New Roman" w:hAnsi="Times New Roman"/>
          <w:sz w:val="28"/>
          <w:szCs w:val="28"/>
        </w:rPr>
        <w:t>среди</w:t>
      </w:r>
      <w:proofErr w:type="gramEnd"/>
      <w:r w:rsidRPr="00A6468F">
        <w:rPr>
          <w:rFonts w:ascii="Times New Roman" w:hAnsi="Times New Roman"/>
          <w:sz w:val="28"/>
          <w:szCs w:val="28"/>
        </w:rPr>
        <w:t xml:space="preserve">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отсутствие социальных конфликтов </w:t>
      </w:r>
      <w:proofErr w:type="gramStart"/>
      <w:r w:rsidRPr="00A6468F">
        <w:rPr>
          <w:rFonts w:ascii="Times New Roman" w:hAnsi="Times New Roman"/>
          <w:sz w:val="28"/>
          <w:szCs w:val="28"/>
        </w:rPr>
        <w:t>среди</w:t>
      </w:r>
      <w:proofErr w:type="gramEnd"/>
      <w:r w:rsidRPr="00A6468F">
        <w:rPr>
          <w:rFonts w:ascii="Times New Roman" w:hAnsi="Times New Roman"/>
          <w:sz w:val="28"/>
          <w:szCs w:val="28"/>
        </w:rPr>
        <w:t xml:space="preserve">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proofErr w:type="gramStart"/>
      <w:r w:rsidRPr="00A6468F">
        <w:rPr>
          <w:sz w:val="28"/>
          <w:szCs w:val="28"/>
        </w:rPr>
        <w:t>Обучающимся</w:t>
      </w:r>
      <w:proofErr w:type="gramEnd"/>
      <w:r w:rsidRPr="00A6468F">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lastRenderedPageBreak/>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proofErr w:type="gramStart"/>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AB39B1">
        <w:rPr>
          <w:rFonts w:ascii="Times New Roman" w:eastAsia="Times New Roman" w:hAnsi="Times New Roman" w:cs="Times New Roman"/>
          <w:sz w:val="28"/>
          <w:szCs w:val="28"/>
          <w:lang w:eastAsia="ru-RU" w:bidi="yi-Hebr"/>
        </w:rPr>
        <w:t>51</w:t>
      </w:r>
      <w:r w:rsidRPr="00A6468F">
        <w:rPr>
          <w:rFonts w:ascii="Times New Roman" w:eastAsia="Times New Roman" w:hAnsi="Times New Roman" w:cs="Times New Roman"/>
          <w:sz w:val="28"/>
          <w:szCs w:val="28"/>
          <w:lang w:eastAsia="ru-RU" w:bidi="yi-Hebr"/>
        </w:rPr>
        <w:t xml:space="preserve"> час, в том числе обязательной аудиторной нагрузки обучающего </w:t>
      </w:r>
      <w:r w:rsidR="00AB39B1">
        <w:rPr>
          <w:rFonts w:ascii="Times New Roman" w:eastAsia="Times New Roman" w:hAnsi="Times New Roman" w:cs="Times New Roman"/>
          <w:sz w:val="28"/>
          <w:szCs w:val="28"/>
          <w:lang w:eastAsia="ru-RU" w:bidi="yi-Hebr"/>
        </w:rPr>
        <w:t>50</w:t>
      </w:r>
      <w:r w:rsidRPr="00A6468F">
        <w:rPr>
          <w:rFonts w:ascii="Times New Roman" w:eastAsia="Times New Roman" w:hAnsi="Times New Roman" w:cs="Times New Roman"/>
          <w:sz w:val="28"/>
          <w:szCs w:val="28"/>
          <w:lang w:eastAsia="ru-RU" w:bidi="yi-Hebr"/>
        </w:rPr>
        <w:t xml:space="preserve"> 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AB39B1">
        <w:rPr>
          <w:rFonts w:ascii="Times New Roman" w:eastAsia="Times New Roman" w:hAnsi="Times New Roman" w:cs="Times New Roman"/>
          <w:sz w:val="28"/>
          <w:szCs w:val="28"/>
          <w:lang w:eastAsia="ru-RU" w:bidi="yi-Hebr"/>
        </w:rPr>
        <w:t>20</w:t>
      </w:r>
      <w:r w:rsidRPr="00A6468F">
        <w:rPr>
          <w:rFonts w:ascii="Times New Roman" w:eastAsia="Times New Roman" w:hAnsi="Times New Roman" w:cs="Times New Roman"/>
          <w:sz w:val="28"/>
          <w:szCs w:val="28"/>
          <w:lang w:eastAsia="ru-RU" w:bidi="yi-Hebr"/>
        </w:rPr>
        <w:t xml:space="preserve">часов практические занятия); самостоятельной работы обучающегося </w:t>
      </w:r>
      <w:r w:rsidR="00AB39B1">
        <w:rPr>
          <w:rFonts w:ascii="Times New Roman" w:eastAsia="Times New Roman" w:hAnsi="Times New Roman" w:cs="Times New Roman"/>
          <w:sz w:val="28"/>
          <w:szCs w:val="28"/>
          <w:lang w:eastAsia="ru-RU" w:bidi="yi-Hebr"/>
        </w:rPr>
        <w:t xml:space="preserve">1 </w:t>
      </w:r>
      <w:r w:rsidRPr="00A6468F">
        <w:rPr>
          <w:rFonts w:ascii="Times New Roman" w:eastAsia="Times New Roman" w:hAnsi="Times New Roman" w:cs="Times New Roman"/>
          <w:sz w:val="28"/>
          <w:szCs w:val="28"/>
          <w:lang w:eastAsia="ru-RU" w:bidi="yi-Hebr"/>
        </w:rPr>
        <w:t>час.</w:t>
      </w:r>
      <w:proofErr w:type="gramEnd"/>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B39B1" w:rsidP="00173750">
            <w:pPr>
              <w:suppressAutoHyphens/>
              <w:spacing w:after="0"/>
              <w:jc w:val="center"/>
              <w:rPr>
                <w:rFonts w:ascii="Times New Roman" w:hAnsi="Times New Roman"/>
                <w:iCs/>
                <w:sz w:val="24"/>
                <w:szCs w:val="24"/>
              </w:rPr>
            </w:pPr>
            <w:r>
              <w:rPr>
                <w:rFonts w:ascii="Times New Roman" w:hAnsi="Times New Roman"/>
                <w:iCs/>
                <w:sz w:val="24"/>
                <w:szCs w:val="24"/>
              </w:rPr>
              <w:t>51</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proofErr w:type="spellStart"/>
            <w:r>
              <w:rPr>
                <w:rFonts w:ascii="Times New Roman" w:hAnsi="Times New Roman"/>
                <w:b/>
                <w:sz w:val="24"/>
                <w:szCs w:val="24"/>
              </w:rPr>
              <w:t>т.ч</w:t>
            </w:r>
            <w:proofErr w:type="spellEnd"/>
            <w:r>
              <w:rPr>
                <w:rFonts w:ascii="Times New Roman" w:hAnsi="Times New Roman"/>
                <w:b/>
                <w:sz w:val="24"/>
                <w:szCs w:val="24"/>
              </w:rPr>
              <w:t>.</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AB39B1" w:rsidP="000B143C">
            <w:pPr>
              <w:suppressAutoHyphens/>
              <w:spacing w:after="0"/>
              <w:jc w:val="center"/>
              <w:rPr>
                <w:rFonts w:ascii="Times New Roman" w:hAnsi="Times New Roman"/>
                <w:iCs/>
                <w:sz w:val="24"/>
                <w:szCs w:val="24"/>
              </w:rPr>
            </w:pPr>
            <w:r>
              <w:rPr>
                <w:rFonts w:ascii="Times New Roman" w:hAnsi="Times New Roman"/>
                <w:iCs/>
                <w:sz w:val="24"/>
                <w:szCs w:val="24"/>
              </w:rPr>
              <w:t>20</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B39B1" w:rsidP="000B143C">
            <w:pPr>
              <w:suppressAutoHyphens/>
              <w:spacing w:after="0"/>
              <w:jc w:val="center"/>
              <w:rPr>
                <w:rFonts w:ascii="Times New Roman" w:hAnsi="Times New Roman"/>
                <w:iCs/>
                <w:sz w:val="24"/>
                <w:szCs w:val="24"/>
              </w:rPr>
            </w:pPr>
            <w:r>
              <w:rPr>
                <w:rFonts w:ascii="Times New Roman" w:hAnsi="Times New Roman"/>
                <w:iCs/>
                <w:sz w:val="24"/>
                <w:szCs w:val="24"/>
              </w:rPr>
              <w:t>30</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B39B1" w:rsidP="000B143C">
            <w:pPr>
              <w:suppressAutoHyphens/>
              <w:spacing w:after="0"/>
              <w:jc w:val="center"/>
              <w:rPr>
                <w:rFonts w:ascii="Times New Roman" w:hAnsi="Times New Roman"/>
                <w:iCs/>
                <w:sz w:val="24"/>
                <w:szCs w:val="24"/>
              </w:rPr>
            </w:pPr>
            <w:r>
              <w:rPr>
                <w:rFonts w:ascii="Times New Roman" w:hAnsi="Times New Roman"/>
                <w:iCs/>
                <w:sz w:val="24"/>
                <w:szCs w:val="24"/>
              </w:rPr>
              <w:t>20</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AB39B1"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9"/>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8546"/>
        <w:gridCol w:w="2196"/>
        <w:gridCol w:w="1916"/>
      </w:tblGrid>
      <w:tr w:rsidR="000B143C" w:rsidRPr="00F43C76" w:rsidTr="008B22E0">
        <w:trPr>
          <w:trHeight w:val="20"/>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Наименование</w:t>
            </w:r>
            <w:r w:rsidR="00173750">
              <w:rPr>
                <w:rFonts w:ascii="Times New Roman" w:hAnsi="Times New Roman"/>
                <w:b/>
                <w:bCs/>
              </w:rPr>
              <w:t xml:space="preserve"> </w:t>
            </w:r>
            <w:r w:rsidRPr="00F43C76">
              <w:rPr>
                <w:rFonts w:ascii="Times New Roman" w:hAnsi="Times New Roman"/>
                <w:b/>
                <w:bCs/>
              </w:rPr>
              <w:t>разделов</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тем</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Содержание</w:t>
            </w:r>
            <w:r w:rsidR="00173750">
              <w:rPr>
                <w:rFonts w:ascii="Times New Roman" w:hAnsi="Times New Roman"/>
                <w:b/>
                <w:bCs/>
              </w:rPr>
              <w:t xml:space="preserve"> </w:t>
            </w:r>
            <w:r w:rsidRPr="00F43C76">
              <w:rPr>
                <w:rFonts w:ascii="Times New Roman" w:hAnsi="Times New Roman"/>
                <w:b/>
                <w:bCs/>
              </w:rPr>
              <w:t>учебного</w:t>
            </w:r>
            <w:r w:rsidR="00173750">
              <w:rPr>
                <w:rFonts w:ascii="Times New Roman" w:hAnsi="Times New Roman"/>
                <w:b/>
                <w:bCs/>
              </w:rPr>
              <w:t xml:space="preserve"> </w:t>
            </w:r>
            <w:r w:rsidRPr="00F43C76">
              <w:rPr>
                <w:rFonts w:ascii="Times New Roman" w:hAnsi="Times New Roman"/>
                <w:b/>
                <w:bCs/>
              </w:rPr>
              <w:t>материала</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формы</w:t>
            </w:r>
            <w:r w:rsidR="00173750">
              <w:rPr>
                <w:rFonts w:ascii="Times New Roman" w:hAnsi="Times New Roman"/>
                <w:b/>
                <w:bCs/>
              </w:rPr>
              <w:t xml:space="preserve"> </w:t>
            </w:r>
            <w:r w:rsidRPr="00F43C76">
              <w:rPr>
                <w:rFonts w:ascii="Times New Roman" w:hAnsi="Times New Roman"/>
                <w:b/>
                <w:bCs/>
              </w:rPr>
              <w:t>организации</w:t>
            </w:r>
            <w:r w:rsidR="00173750">
              <w:rPr>
                <w:rFonts w:ascii="Times New Roman" w:hAnsi="Times New Roman"/>
                <w:b/>
                <w:bCs/>
              </w:rPr>
              <w:t xml:space="preserve"> </w:t>
            </w:r>
            <w:r w:rsidRPr="00F43C76">
              <w:rPr>
                <w:rFonts w:ascii="Times New Roman" w:hAnsi="Times New Roman"/>
                <w:b/>
                <w:bCs/>
              </w:rPr>
              <w:t>деятельности</w:t>
            </w:r>
            <w:r w:rsidR="00173750">
              <w:rPr>
                <w:rFonts w:ascii="Times New Roman" w:hAnsi="Times New Roman"/>
                <w:b/>
                <w:bCs/>
              </w:rPr>
              <w:t xml:space="preserve"> </w:t>
            </w:r>
            <w:proofErr w:type="gramStart"/>
            <w:r w:rsidRPr="00F43C76">
              <w:rPr>
                <w:rFonts w:ascii="Times New Roman" w:hAnsi="Times New Roman"/>
                <w:b/>
                <w:bCs/>
              </w:rPr>
              <w:t>обучающихся</w:t>
            </w:r>
            <w:proofErr w:type="gramEnd"/>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Объем,</w:t>
            </w:r>
            <w:r w:rsidR="00173750">
              <w:rPr>
                <w:rFonts w:ascii="Times New Roman" w:hAnsi="Times New Roman"/>
                <w:b/>
                <w:bCs/>
              </w:rPr>
              <w:t xml:space="preserve"> </w:t>
            </w:r>
            <w:r w:rsidRPr="00F43C76">
              <w:rPr>
                <w:rFonts w:ascii="Times New Roman" w:hAnsi="Times New Roman"/>
                <w:b/>
                <w:bCs/>
              </w:rPr>
              <w:t>акад.</w:t>
            </w:r>
            <w:r w:rsidR="00173750">
              <w:rPr>
                <w:rFonts w:ascii="Times New Roman" w:hAnsi="Times New Roman"/>
                <w:b/>
                <w:bCs/>
              </w:rPr>
              <w:t xml:space="preserve"> </w:t>
            </w:r>
            <w:r w:rsidRPr="00F43C76">
              <w:rPr>
                <w:rFonts w:ascii="Times New Roman" w:hAnsi="Times New Roman"/>
                <w:b/>
                <w:bCs/>
              </w:rPr>
              <w:t>ч</w:t>
            </w:r>
            <w:r w:rsidR="00173750">
              <w:rPr>
                <w:rFonts w:ascii="Times New Roman" w:hAnsi="Times New Roman"/>
                <w:b/>
                <w:bCs/>
              </w:rPr>
              <w:t xml:space="preserve"> </w:t>
            </w:r>
            <w:r w:rsidRPr="00F43C76">
              <w:rPr>
                <w:rFonts w:ascii="Times New Roman" w:hAnsi="Times New Roman"/>
                <w:b/>
                <w:bCs/>
              </w:rPr>
              <w:t>/</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том</w:t>
            </w:r>
            <w:r w:rsidR="00173750">
              <w:rPr>
                <w:rFonts w:ascii="Times New Roman" w:hAnsi="Times New Roman"/>
                <w:b/>
                <w:bCs/>
              </w:rPr>
              <w:t xml:space="preserve"> </w:t>
            </w:r>
            <w:r w:rsidRPr="00F43C76">
              <w:rPr>
                <w:rFonts w:ascii="Times New Roman" w:hAnsi="Times New Roman"/>
                <w:b/>
                <w:bCs/>
              </w:rPr>
              <w:t>числе</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форме</w:t>
            </w:r>
            <w:r w:rsidR="00173750">
              <w:rPr>
                <w:rFonts w:ascii="Times New Roman" w:hAnsi="Times New Roman"/>
                <w:b/>
                <w:bCs/>
              </w:rPr>
              <w:t xml:space="preserve"> </w:t>
            </w:r>
            <w:r w:rsidRPr="00F43C76">
              <w:rPr>
                <w:rFonts w:ascii="Times New Roman" w:hAnsi="Times New Roman"/>
                <w:b/>
                <w:bCs/>
              </w:rPr>
              <w:t>практической</w:t>
            </w:r>
            <w:r w:rsidR="00173750">
              <w:rPr>
                <w:rFonts w:ascii="Times New Roman" w:hAnsi="Times New Roman"/>
                <w:b/>
                <w:bCs/>
              </w:rPr>
              <w:t xml:space="preserve"> </w:t>
            </w:r>
            <w:r w:rsidRPr="00F43C76">
              <w:rPr>
                <w:rFonts w:ascii="Times New Roman" w:hAnsi="Times New Roman"/>
                <w:b/>
                <w:bCs/>
              </w:rPr>
              <w:t>подготовки,</w:t>
            </w:r>
            <w:r w:rsidR="00173750">
              <w:rPr>
                <w:rFonts w:ascii="Times New Roman" w:hAnsi="Times New Roman"/>
                <w:b/>
                <w:bCs/>
              </w:rPr>
              <w:t xml:space="preserve"> </w:t>
            </w:r>
            <w:proofErr w:type="spellStart"/>
            <w:proofErr w:type="gramStart"/>
            <w:r w:rsidRPr="00F43C76">
              <w:rPr>
                <w:rFonts w:ascii="Times New Roman" w:hAnsi="Times New Roman"/>
                <w:b/>
                <w:bCs/>
              </w:rPr>
              <w:t>акад</w:t>
            </w:r>
            <w:proofErr w:type="spellEnd"/>
            <w:proofErr w:type="gramEnd"/>
            <w:r w:rsidR="00173750">
              <w:rPr>
                <w:rFonts w:ascii="Times New Roman" w:hAnsi="Times New Roman"/>
                <w:b/>
                <w:bCs/>
              </w:rPr>
              <w:t xml:space="preserve"> </w:t>
            </w:r>
            <w:r w:rsidRPr="00F43C76">
              <w:rPr>
                <w:rFonts w:ascii="Times New Roman" w:hAnsi="Times New Roman"/>
                <w:b/>
                <w:bCs/>
              </w:rPr>
              <w:t>ч</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0B3C22">
              <w:rPr>
                <w:rFonts w:ascii="Times New Roman" w:hAnsi="Times New Roman"/>
                <w:b/>
                <w:bCs/>
              </w:rPr>
              <w:t>Коды</w:t>
            </w:r>
            <w:r w:rsidR="00173750">
              <w:rPr>
                <w:rFonts w:ascii="Times New Roman" w:hAnsi="Times New Roman"/>
                <w:b/>
                <w:bCs/>
              </w:rPr>
              <w:t xml:space="preserve"> </w:t>
            </w:r>
            <w:r w:rsidRPr="000B3C22">
              <w:rPr>
                <w:rFonts w:ascii="Times New Roman" w:hAnsi="Times New Roman"/>
                <w:b/>
                <w:bCs/>
              </w:rPr>
              <w:t>компетенций</w:t>
            </w:r>
            <w:r w:rsidR="00173750">
              <w:rPr>
                <w:rFonts w:ascii="Times New Roman" w:hAnsi="Times New Roman"/>
                <w:b/>
                <w:bCs/>
              </w:rPr>
              <w:t xml:space="preserve"> </w:t>
            </w:r>
            <w:r w:rsidRPr="000B3C22">
              <w:rPr>
                <w:rFonts w:ascii="Times New Roman" w:hAnsi="Times New Roman"/>
                <w:b/>
                <w:bCs/>
              </w:rPr>
              <w:br/>
              <w:t>и</w:t>
            </w:r>
            <w:r w:rsidR="00173750">
              <w:rPr>
                <w:rFonts w:ascii="Times New Roman" w:hAnsi="Times New Roman"/>
                <w:b/>
                <w:bCs/>
              </w:rPr>
              <w:t xml:space="preserve"> </w:t>
            </w:r>
            <w:r w:rsidRPr="000B3C22">
              <w:rPr>
                <w:rFonts w:ascii="Times New Roman" w:hAnsi="Times New Roman"/>
                <w:b/>
                <w:bCs/>
              </w:rPr>
              <w:t>личностных</w:t>
            </w:r>
            <w:r w:rsidR="00173750">
              <w:rPr>
                <w:rFonts w:ascii="Times New Roman" w:hAnsi="Times New Roman"/>
                <w:b/>
                <w:bCs/>
              </w:rPr>
              <w:t xml:space="preserve"> </w:t>
            </w:r>
            <w:r w:rsidRPr="000B3C22">
              <w:rPr>
                <w:rFonts w:ascii="Times New Roman" w:hAnsi="Times New Roman"/>
                <w:b/>
                <w:bCs/>
              </w:rPr>
              <w:t>результатов,</w:t>
            </w:r>
            <w:r w:rsidR="00173750">
              <w:rPr>
                <w:rFonts w:ascii="Times New Roman" w:hAnsi="Times New Roman"/>
                <w:b/>
                <w:bCs/>
              </w:rPr>
              <w:t xml:space="preserve"> </w:t>
            </w:r>
            <w:r w:rsidRPr="000B3C22">
              <w:rPr>
                <w:rFonts w:ascii="Times New Roman" w:hAnsi="Times New Roman"/>
                <w:b/>
                <w:bCs/>
              </w:rPr>
              <w:t>формированию</w:t>
            </w:r>
            <w:r w:rsidR="00173750">
              <w:rPr>
                <w:rFonts w:ascii="Times New Roman" w:hAnsi="Times New Roman"/>
                <w:b/>
                <w:bCs/>
              </w:rPr>
              <w:t xml:space="preserve"> </w:t>
            </w:r>
            <w:r w:rsidRPr="000B3C22">
              <w:rPr>
                <w:rFonts w:ascii="Times New Roman" w:hAnsi="Times New Roman"/>
                <w:b/>
                <w:bCs/>
              </w:rPr>
              <w:t>которых</w:t>
            </w:r>
            <w:r w:rsidR="00173750">
              <w:rPr>
                <w:rFonts w:ascii="Times New Roman" w:hAnsi="Times New Roman"/>
                <w:b/>
                <w:bCs/>
              </w:rPr>
              <w:t xml:space="preserve"> </w:t>
            </w:r>
            <w:r w:rsidRPr="000B3C22">
              <w:rPr>
                <w:rFonts w:ascii="Times New Roman" w:hAnsi="Times New Roman"/>
                <w:b/>
                <w:bCs/>
              </w:rPr>
              <w:t>способствует</w:t>
            </w:r>
            <w:r w:rsidR="00173750">
              <w:rPr>
                <w:rFonts w:ascii="Times New Roman" w:hAnsi="Times New Roman"/>
                <w:b/>
                <w:bCs/>
              </w:rPr>
              <w:t xml:space="preserve"> </w:t>
            </w:r>
            <w:r w:rsidRPr="000B3C22">
              <w:rPr>
                <w:rFonts w:ascii="Times New Roman" w:hAnsi="Times New Roman"/>
                <w:b/>
                <w:bCs/>
              </w:rPr>
              <w:t>элемент</w:t>
            </w:r>
            <w:r w:rsidR="00173750">
              <w:rPr>
                <w:rFonts w:ascii="Times New Roman" w:hAnsi="Times New Roman"/>
                <w:b/>
                <w:bCs/>
              </w:rPr>
              <w:t xml:space="preserve"> </w:t>
            </w:r>
            <w:r w:rsidRPr="000B3C22">
              <w:rPr>
                <w:rFonts w:ascii="Times New Roman" w:hAnsi="Times New Roman"/>
                <w:b/>
                <w:bCs/>
              </w:rPr>
              <w:t>программы</w:t>
            </w:r>
            <w:r w:rsidR="00173750">
              <w:rPr>
                <w:rFonts w:ascii="Times New Roman" w:hAnsi="Times New Roman"/>
                <w:b/>
                <w:bCs/>
              </w:rPr>
              <w:t xml:space="preserve"> </w:t>
            </w:r>
          </w:p>
        </w:tc>
      </w:tr>
      <w:tr w:rsidR="000B143C" w:rsidRPr="00F43C76" w:rsidTr="008B22E0">
        <w:trPr>
          <w:trHeight w:val="371"/>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1</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2</w:t>
            </w:r>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7309C0" w:rsidRDefault="000B143C" w:rsidP="00173750">
            <w:pPr>
              <w:spacing w:after="0" w:line="240" w:lineRule="auto"/>
              <w:jc w:val="center"/>
              <w:rPr>
                <w:rFonts w:ascii="Times New Roman" w:hAnsi="Times New Roman"/>
                <w:b/>
                <w:iCs/>
              </w:rPr>
            </w:pPr>
            <w:r w:rsidRPr="007309C0">
              <w:rPr>
                <w:rFonts w:ascii="Times New Roman" w:hAnsi="Times New Roman"/>
                <w:b/>
                <w:iCs/>
              </w:rPr>
              <w:t>3</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4</w:t>
            </w:r>
          </w:p>
        </w:tc>
      </w:tr>
      <w:tr w:rsidR="008B22E0" w:rsidRPr="00F43C76" w:rsidTr="008B22E0">
        <w:trPr>
          <w:trHeight w:val="96"/>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1.</w:t>
            </w:r>
            <w:r>
              <w:rPr>
                <w:rFonts w:ascii="Times New Roman" w:hAnsi="Times New Roman"/>
                <w:b/>
                <w:bCs/>
              </w:rPr>
              <w:t xml:space="preserve"> </w:t>
            </w:r>
            <w:r w:rsidRPr="00F43C76">
              <w:rPr>
                <w:rFonts w:ascii="Times New Roman" w:hAnsi="Times New Roman"/>
                <w:b/>
              </w:rPr>
              <w:t>Личное</w:t>
            </w:r>
            <w:r>
              <w:rPr>
                <w:rFonts w:ascii="Times New Roman" w:hAnsi="Times New Roman"/>
                <w:b/>
              </w:rPr>
              <w:t xml:space="preserve"> </w:t>
            </w:r>
            <w:r w:rsidRPr="00F43C76">
              <w:rPr>
                <w:rFonts w:ascii="Times New Roman" w:hAnsi="Times New Roman"/>
                <w:b/>
              </w:rPr>
              <w:t>финансовое</w:t>
            </w:r>
            <w:r>
              <w:rPr>
                <w:rFonts w:ascii="Times New Roman" w:hAnsi="Times New Roman"/>
                <w:b/>
              </w:rPr>
              <w:t xml:space="preserve"> </w:t>
            </w:r>
            <w:r w:rsidRPr="00F43C76">
              <w:rPr>
                <w:rFonts w:ascii="Times New Roman" w:hAnsi="Times New Roman"/>
                <w:b/>
              </w:rPr>
              <w:t>планирование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iCs/>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01,</w:t>
            </w:r>
          </w:p>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8B22E0">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8B22E0">
            <w:pPr>
              <w:spacing w:after="0" w:line="240" w:lineRule="auto"/>
              <w:jc w:val="center"/>
              <w:rPr>
                <w:rFonts w:ascii="Times New Roman" w:hAnsi="Times New Roman"/>
                <w:bCs/>
                <w:iCs/>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1.1.</w:t>
            </w:r>
            <w:r>
              <w:rPr>
                <w:rFonts w:ascii="Times New Roman" w:hAnsi="Times New Roman"/>
                <w:b/>
                <w:bCs/>
              </w:rPr>
              <w:t xml:space="preserve"> </w:t>
            </w:r>
            <w:r w:rsidRPr="00F43C76">
              <w:rPr>
                <w:rFonts w:ascii="Times New Roman" w:hAnsi="Times New Roman"/>
                <w:b/>
                <w:bCs/>
              </w:rPr>
              <w:t>Домашняя</w:t>
            </w:r>
            <w:r>
              <w:rPr>
                <w:rFonts w:ascii="Times New Roman" w:hAnsi="Times New Roman"/>
                <w:b/>
                <w:bCs/>
              </w:rPr>
              <w:t xml:space="preserve"> </w:t>
            </w:r>
            <w:r w:rsidRPr="00F43C76">
              <w:rPr>
                <w:rFonts w:ascii="Times New Roman" w:hAnsi="Times New Roman"/>
                <w:b/>
                <w:bCs/>
              </w:rPr>
              <w:t>бухгалтерия</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r>
              <w:rPr>
                <w:rFonts w:ascii="Times New Roman" w:hAnsi="Times New Roman"/>
                <w:b/>
                <w:bCs/>
                <w:iCs/>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right w:val="single" w:sz="4" w:space="0" w:color="auto"/>
            </w:tcBorders>
            <w:hideMark/>
          </w:tcPr>
          <w:p w:rsidR="008B22E0" w:rsidRPr="00F43C76" w:rsidRDefault="008B22E0" w:rsidP="0066772B">
            <w:pPr>
              <w:pStyle w:val="TableParagraph"/>
              <w:jc w:val="both"/>
            </w:pPr>
            <w:r w:rsidRPr="00F43C76">
              <w:rPr>
                <w:rFonts w:eastAsia="Calibri"/>
              </w:rPr>
              <w:t>Личный</w:t>
            </w:r>
            <w:r>
              <w:rPr>
                <w:rFonts w:eastAsia="Calibri"/>
              </w:rPr>
              <w:t xml:space="preserve"> </w:t>
            </w:r>
            <w:r w:rsidRPr="00F43C76">
              <w:rPr>
                <w:rFonts w:eastAsia="Calibri"/>
              </w:rPr>
              <w:t>(семейный)</w:t>
            </w:r>
            <w:r>
              <w:rPr>
                <w:rFonts w:eastAsia="Calibri"/>
              </w:rPr>
              <w:t xml:space="preserve"> </w:t>
            </w:r>
            <w:r w:rsidRPr="00F43C76">
              <w:rPr>
                <w:rFonts w:eastAsia="Calibri"/>
              </w:rPr>
              <w:t>бюджет.</w:t>
            </w:r>
            <w:r>
              <w:rPr>
                <w:rFonts w:eastAsia="Calibri"/>
              </w:rPr>
              <w:t xml:space="preserve"> </w:t>
            </w:r>
            <w:r w:rsidRPr="00F43C76">
              <w:rPr>
                <w:rFonts w:eastAsia="Calibri"/>
              </w:rPr>
              <w:t>Структура,</w:t>
            </w:r>
            <w:r>
              <w:rPr>
                <w:rFonts w:eastAsia="Calibri"/>
              </w:rPr>
              <w:t xml:space="preserve"> </w:t>
            </w:r>
            <w:r w:rsidRPr="00F43C76">
              <w:rPr>
                <w:rFonts w:eastAsia="Calibri"/>
              </w:rPr>
              <w:t>способы</w:t>
            </w:r>
            <w:r>
              <w:rPr>
                <w:rFonts w:eastAsia="Calibri"/>
              </w:rPr>
              <w:t xml:space="preserve"> </w:t>
            </w:r>
            <w:r w:rsidRPr="00F43C76">
              <w:rPr>
                <w:rFonts w:eastAsia="Calibri"/>
              </w:rPr>
              <w:t>составления</w:t>
            </w:r>
            <w:r>
              <w:rPr>
                <w:rFonts w:eastAsia="Calibri"/>
              </w:rPr>
              <w:t xml:space="preserve"> </w:t>
            </w:r>
            <w:r w:rsidRPr="00F43C76">
              <w:rPr>
                <w:rFonts w:eastAsia="Calibri"/>
              </w:rPr>
              <w:t>и</w:t>
            </w:r>
            <w:r>
              <w:rPr>
                <w:rFonts w:eastAsia="Calibri"/>
              </w:rPr>
              <w:t xml:space="preserve"> </w:t>
            </w:r>
            <w:r w:rsidRPr="00F43C76">
              <w:rPr>
                <w:rFonts w:eastAsia="Calibri"/>
              </w:rPr>
              <w:t>планирования</w:t>
            </w:r>
            <w:r>
              <w:rPr>
                <w:rFonts w:eastAsia="Calibri"/>
              </w:rPr>
              <w:t xml:space="preserve"> </w:t>
            </w:r>
            <w:r w:rsidRPr="00F43C76">
              <w:rPr>
                <w:rFonts w:eastAsia="Calibri"/>
              </w:rPr>
              <w:t>бюджета.</w:t>
            </w:r>
            <w:r>
              <w:rPr>
                <w:rFonts w:eastAsia="Calibri"/>
              </w:rPr>
              <w:t xml:space="preserve"> </w:t>
            </w:r>
            <w:r w:rsidRPr="00F43C76">
              <w:rPr>
                <w:rFonts w:eastAsia="Calibri"/>
              </w:rPr>
              <w:t>Способы</w:t>
            </w:r>
            <w:r>
              <w:rPr>
                <w:rFonts w:eastAsia="Calibri"/>
              </w:rPr>
              <w:t xml:space="preserve"> </w:t>
            </w:r>
            <w:r w:rsidRPr="00F43C76">
              <w:rPr>
                <w:rFonts w:eastAsia="Calibri"/>
              </w:rPr>
              <w:t>принятия</w:t>
            </w:r>
            <w:r>
              <w:rPr>
                <w:rFonts w:eastAsia="Calibri"/>
              </w:rPr>
              <w:t xml:space="preserve"> </w:t>
            </w:r>
            <w:r w:rsidRPr="00F43C76">
              <w:rPr>
                <w:rFonts w:eastAsia="Calibri"/>
              </w:rPr>
              <w:t>решений</w:t>
            </w:r>
            <w:r>
              <w:rPr>
                <w:rFonts w:eastAsia="Calibri"/>
              </w:rPr>
              <w:t xml:space="preserve"> </w:t>
            </w:r>
            <w:r w:rsidRPr="00F43C76">
              <w:rPr>
                <w:rFonts w:eastAsia="Calibri"/>
              </w:rPr>
              <w:t>в</w:t>
            </w:r>
            <w:r>
              <w:rPr>
                <w:rFonts w:eastAsia="Calibri"/>
              </w:rPr>
              <w:t xml:space="preserve"> </w:t>
            </w:r>
            <w:r w:rsidRPr="00F43C76">
              <w:rPr>
                <w:rFonts w:eastAsia="Calibri"/>
              </w:rPr>
              <w:t>условиях</w:t>
            </w:r>
            <w:r>
              <w:rPr>
                <w:rFonts w:eastAsia="Calibri"/>
              </w:rPr>
              <w:t xml:space="preserve"> </w:t>
            </w:r>
            <w:r w:rsidRPr="00F43C76">
              <w:rPr>
                <w:rFonts w:eastAsia="Calibri"/>
              </w:rPr>
              <w:t>ограниченности</w:t>
            </w:r>
            <w:r>
              <w:rPr>
                <w:rFonts w:eastAsia="Calibri"/>
              </w:rPr>
              <w:t xml:space="preserve"> </w:t>
            </w:r>
            <w:r w:rsidRPr="00F43C76">
              <w:rPr>
                <w:rFonts w:eastAsia="Calibri"/>
              </w:rPr>
              <w:t>ресурсов.</w:t>
            </w:r>
            <w:r>
              <w:rPr>
                <w:rFonts w:eastAsia="Calibri"/>
              </w:rPr>
              <w:t xml:space="preserve"> </w:t>
            </w:r>
          </w:p>
        </w:tc>
        <w:tc>
          <w:tcPr>
            <w:tcW w:w="722" w:type="pct"/>
            <w:tcBorders>
              <w:top w:val="single" w:sz="4" w:space="0" w:color="auto"/>
              <w:left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66772B" w:rsidRPr="00F43C76" w:rsidTr="008B22E0">
        <w:trPr>
          <w:trHeight w:val="557"/>
        </w:trPr>
        <w:tc>
          <w:tcPr>
            <w:tcW w:w="0" w:type="auto"/>
            <w:vMerge/>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right w:val="single" w:sz="4" w:space="0" w:color="auto"/>
            </w:tcBorders>
          </w:tcPr>
          <w:p w:rsidR="0066772B" w:rsidRPr="00F43C76" w:rsidRDefault="0066772B" w:rsidP="008B22E0">
            <w:pPr>
              <w:pStyle w:val="TableParagraph"/>
              <w:jc w:val="both"/>
              <w:rPr>
                <w:rFonts w:eastAsia="Calibri"/>
              </w:rPr>
            </w:pPr>
            <w:r w:rsidRPr="00F43C76">
              <w:rPr>
                <w:rFonts w:eastAsia="Calibri"/>
              </w:rPr>
              <w:t>Личный</w:t>
            </w:r>
            <w:r>
              <w:rPr>
                <w:rFonts w:eastAsia="Calibri"/>
              </w:rPr>
              <w:t xml:space="preserve"> </w:t>
            </w:r>
            <w:r w:rsidRPr="00F43C76">
              <w:rPr>
                <w:rFonts w:eastAsia="Calibri"/>
              </w:rPr>
              <w:t>финансовый</w:t>
            </w:r>
            <w:r>
              <w:rPr>
                <w:rFonts w:eastAsia="Calibri"/>
              </w:rPr>
              <w:t xml:space="preserve"> </w:t>
            </w:r>
            <w:r w:rsidRPr="00F43C76">
              <w:rPr>
                <w:rFonts w:eastAsia="Calibri"/>
              </w:rPr>
              <w:t>план:</w:t>
            </w:r>
            <w:r>
              <w:rPr>
                <w:rFonts w:eastAsia="Calibri"/>
              </w:rPr>
              <w:t xml:space="preserve"> </w:t>
            </w:r>
            <w:r w:rsidRPr="00F43C76">
              <w:rPr>
                <w:rFonts w:eastAsia="Calibri"/>
              </w:rPr>
              <w:t>финансовые</w:t>
            </w:r>
            <w:r>
              <w:rPr>
                <w:rFonts w:eastAsia="Calibri"/>
              </w:rPr>
              <w:t xml:space="preserve"> </w:t>
            </w:r>
            <w:r w:rsidRPr="00F43C76">
              <w:rPr>
                <w:rFonts w:eastAsia="Calibri"/>
              </w:rPr>
              <w:t>цели,</w:t>
            </w:r>
            <w:r>
              <w:rPr>
                <w:rFonts w:eastAsia="Calibri"/>
              </w:rPr>
              <w:t xml:space="preserve"> </w:t>
            </w:r>
            <w:r w:rsidRPr="00F43C76">
              <w:rPr>
                <w:rFonts w:eastAsia="Calibri"/>
              </w:rPr>
              <w:t>стратегия</w:t>
            </w:r>
            <w:r>
              <w:rPr>
                <w:rFonts w:eastAsia="Calibri"/>
              </w:rPr>
              <w:t xml:space="preserve"> </w:t>
            </w:r>
            <w:r w:rsidRPr="00F43C76">
              <w:rPr>
                <w:rFonts w:eastAsia="Calibri"/>
              </w:rPr>
              <w:t>и</w:t>
            </w:r>
            <w:r>
              <w:rPr>
                <w:rFonts w:eastAsia="Calibri"/>
              </w:rPr>
              <w:t xml:space="preserve"> </w:t>
            </w:r>
            <w:r w:rsidRPr="00F43C76">
              <w:rPr>
                <w:rFonts w:eastAsia="Calibri"/>
              </w:rPr>
              <w:t>способы</w:t>
            </w:r>
            <w:r>
              <w:rPr>
                <w:rFonts w:eastAsia="Calibri"/>
              </w:rPr>
              <w:t xml:space="preserve"> </w:t>
            </w:r>
            <w:r w:rsidRPr="00F43C76">
              <w:rPr>
                <w:rFonts w:eastAsia="Calibri"/>
              </w:rPr>
              <w:t>их</w:t>
            </w:r>
            <w:r>
              <w:rPr>
                <w:rFonts w:eastAsia="Calibri"/>
              </w:rPr>
              <w:t xml:space="preserve"> </w:t>
            </w:r>
            <w:r w:rsidRPr="00F43C76">
              <w:rPr>
                <w:rFonts w:eastAsia="Calibri"/>
              </w:rPr>
              <w:t>достижения.</w:t>
            </w:r>
          </w:p>
        </w:tc>
        <w:tc>
          <w:tcPr>
            <w:tcW w:w="722" w:type="pct"/>
            <w:tcBorders>
              <w:top w:val="single" w:sz="4" w:space="0" w:color="auto"/>
              <w:left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w:t>
            </w:r>
            <w:r w:rsidRPr="00F43C76">
              <w:rPr>
                <w:rFonts w:ascii="Times New Roman" w:hAnsi="Times New Roman"/>
                <w:b/>
              </w:rPr>
              <w:t>1.</w:t>
            </w:r>
            <w:r>
              <w:rPr>
                <w:rFonts w:ascii="Times New Roman" w:hAnsi="Times New Roman"/>
              </w:rPr>
              <w:t xml:space="preserve"> </w:t>
            </w:r>
            <w:r w:rsidRPr="00F43C76">
              <w:rPr>
                <w:rFonts w:ascii="Times New Roman" w:eastAsia="Calibri" w:hAnsi="Times New Roman"/>
              </w:rPr>
              <w:t>Деловой</w:t>
            </w:r>
            <w:r>
              <w:rPr>
                <w:rFonts w:ascii="Times New Roman" w:eastAsia="Calibri"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Составление</w:t>
            </w:r>
            <w:r>
              <w:rPr>
                <w:rFonts w:ascii="Times New Roman" w:eastAsia="Calibri" w:hAnsi="Times New Roman"/>
              </w:rPr>
              <w:t xml:space="preserve"> </w:t>
            </w:r>
            <w:r w:rsidRPr="00F43C76">
              <w:rPr>
                <w:rFonts w:ascii="Times New Roman" w:eastAsia="Calibri" w:hAnsi="Times New Roman"/>
              </w:rPr>
              <w:t>личного</w:t>
            </w:r>
            <w:r>
              <w:rPr>
                <w:rFonts w:ascii="Times New Roman" w:eastAsia="Calibri" w:hAnsi="Times New Roman"/>
              </w:rPr>
              <w:t xml:space="preserve"> </w:t>
            </w:r>
            <w:r w:rsidRPr="00F43C76">
              <w:rPr>
                <w:rFonts w:ascii="Times New Roman" w:eastAsia="Calibri" w:hAnsi="Times New Roman"/>
              </w:rPr>
              <w:t>финансового</w:t>
            </w:r>
            <w:r>
              <w:rPr>
                <w:rFonts w:ascii="Times New Roman" w:eastAsia="Calibri" w:hAnsi="Times New Roman"/>
              </w:rPr>
              <w:t xml:space="preserve"> </w:t>
            </w:r>
            <w:r w:rsidRPr="00F43C76">
              <w:rPr>
                <w:rFonts w:ascii="Times New Roman" w:eastAsia="Calibri" w:hAnsi="Times New Roman"/>
              </w:rPr>
              <w:t>плана</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бюджета.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uppressAutoHyphens/>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2.</w:t>
            </w:r>
            <w:r>
              <w:rPr>
                <w:rFonts w:ascii="Times New Roman" w:hAnsi="Times New Roman"/>
                <w:b/>
                <w:bCs/>
              </w:rPr>
              <w:t xml:space="preserve"> </w:t>
            </w:r>
            <w:r w:rsidRPr="00F43C76">
              <w:rPr>
                <w:rFonts w:ascii="Times New Roman" w:hAnsi="Times New Roman"/>
                <w:b/>
                <w:bCs/>
              </w:rPr>
              <w:t>Финансовые</w:t>
            </w:r>
            <w:r>
              <w:rPr>
                <w:rFonts w:ascii="Times New Roman" w:hAnsi="Times New Roman"/>
                <w:b/>
                <w:bCs/>
              </w:rPr>
              <w:t xml:space="preserve"> </w:t>
            </w:r>
            <w:r w:rsidRPr="00F43C76">
              <w:rPr>
                <w:rFonts w:ascii="Times New Roman" w:hAnsi="Times New Roman"/>
                <w:b/>
                <w:bCs/>
              </w:rPr>
              <w:t>продукты</w:t>
            </w:r>
            <w:r>
              <w:rPr>
                <w:rFonts w:ascii="Times New Roman" w:hAnsi="Times New Roman"/>
                <w:b/>
                <w:bCs/>
              </w:rPr>
              <w:t xml:space="preserve"> </w:t>
            </w:r>
            <w:r w:rsidRPr="00F43C76">
              <w:rPr>
                <w:rFonts w:ascii="Times New Roman" w:hAnsi="Times New Roman"/>
                <w:b/>
                <w:bCs/>
              </w:rPr>
              <w:t>банковской</w:t>
            </w:r>
            <w:r>
              <w:rPr>
                <w:rFonts w:ascii="Times New Roman" w:hAnsi="Times New Roman"/>
                <w:b/>
                <w:bCs/>
              </w:rPr>
              <w:t xml:space="preserve"> </w:t>
            </w:r>
            <w:r w:rsidRPr="00F43C76">
              <w:rPr>
                <w:rFonts w:ascii="Times New Roman" w:hAnsi="Times New Roman"/>
                <w:b/>
                <w:bCs/>
              </w:rPr>
              <w:t>системы</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01,</w:t>
            </w:r>
          </w:p>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66772B" w:rsidRPr="00F43C76" w:rsidTr="00A64FC8">
        <w:trPr>
          <w:trHeight w:val="20"/>
        </w:trPr>
        <w:tc>
          <w:tcPr>
            <w:tcW w:w="838" w:type="pct"/>
            <w:vMerge w:val="restart"/>
            <w:tcBorders>
              <w:top w:val="single" w:sz="4" w:space="0" w:color="auto"/>
              <w:left w:val="single" w:sz="4" w:space="0" w:color="auto"/>
              <w:right w:val="single" w:sz="4" w:space="0" w:color="auto"/>
            </w:tcBorders>
            <w:hideMark/>
          </w:tcPr>
          <w:p w:rsidR="0066772B" w:rsidRPr="00F43C76" w:rsidRDefault="0066772B"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2.1.</w:t>
            </w:r>
            <w:r>
              <w:rPr>
                <w:rFonts w:ascii="Times New Roman" w:hAnsi="Times New Roman"/>
                <w:b/>
                <w:bCs/>
              </w:rPr>
              <w:t xml:space="preserve"> </w:t>
            </w:r>
            <w:r w:rsidRPr="00F43C76">
              <w:rPr>
                <w:rFonts w:ascii="Times New Roman" w:hAnsi="Times New Roman"/>
                <w:b/>
                <w:bCs/>
              </w:rPr>
              <w:t>Оценка</w:t>
            </w:r>
            <w:r>
              <w:rPr>
                <w:rFonts w:ascii="Times New Roman" w:hAnsi="Times New Roman"/>
                <w:b/>
                <w:bCs/>
              </w:rPr>
              <w:t xml:space="preserve"> </w:t>
            </w:r>
            <w:r w:rsidRPr="00F43C76">
              <w:rPr>
                <w:rFonts w:ascii="Times New Roman" w:hAnsi="Times New Roman"/>
                <w:b/>
                <w:bCs/>
              </w:rPr>
              <w:t>банка</w:t>
            </w:r>
            <w:r>
              <w:rPr>
                <w:rFonts w:ascii="Times New Roman" w:hAnsi="Times New Roman"/>
                <w:b/>
                <w:bCs/>
              </w:rPr>
              <w:t xml:space="preserve"> </w:t>
            </w:r>
            <w:r w:rsidRPr="00F43C76">
              <w:rPr>
                <w:rFonts w:ascii="Times New Roman" w:hAnsi="Times New Roman"/>
                <w:b/>
                <w:bCs/>
              </w:rPr>
              <w:t>для</w:t>
            </w:r>
            <w:r>
              <w:rPr>
                <w:rFonts w:ascii="Times New Roman" w:hAnsi="Times New Roman"/>
                <w:b/>
                <w:bCs/>
              </w:rPr>
              <w:t xml:space="preserve"> </w:t>
            </w:r>
            <w:r w:rsidRPr="00F43C76">
              <w:rPr>
                <w:rFonts w:ascii="Times New Roman" w:hAnsi="Times New Roman"/>
                <w:b/>
                <w:bCs/>
              </w:rPr>
              <w:t>заключения</w:t>
            </w:r>
            <w:r>
              <w:rPr>
                <w:rFonts w:ascii="Times New Roman" w:hAnsi="Times New Roman"/>
                <w:b/>
                <w:bCs/>
              </w:rPr>
              <w:t xml:space="preserve"> </w:t>
            </w:r>
            <w:r w:rsidRPr="00F43C76">
              <w:rPr>
                <w:rFonts w:ascii="Times New Roman" w:hAnsi="Times New Roman"/>
                <w:b/>
                <w:bCs/>
              </w:rPr>
              <w:t>договорных</w:t>
            </w:r>
            <w:r>
              <w:rPr>
                <w:rFonts w:ascii="Times New Roman" w:hAnsi="Times New Roman"/>
                <w:b/>
                <w:bCs/>
              </w:rPr>
              <w:t xml:space="preserve"> </w:t>
            </w:r>
            <w:r w:rsidRPr="00F43C76">
              <w:rPr>
                <w:rFonts w:ascii="Times New Roman" w:hAnsi="Times New Roman"/>
                <w:b/>
                <w:bCs/>
              </w:rPr>
              <w:t>отношений</w:t>
            </w:r>
            <w:r>
              <w:rPr>
                <w:rFonts w:ascii="Times New Roman" w:hAnsi="Times New Roman"/>
                <w:b/>
                <w:bCs/>
              </w:rPr>
              <w:t xml:space="preserve">. </w:t>
            </w:r>
            <w:r w:rsidRPr="00F43C76">
              <w:rPr>
                <w:rFonts w:ascii="Times New Roman" w:hAnsi="Times New Roman"/>
                <w:b/>
                <w:bCs/>
              </w:rPr>
              <w:t>Банковские</w:t>
            </w:r>
            <w:r>
              <w:rPr>
                <w:rFonts w:ascii="Times New Roman" w:hAnsi="Times New Roman"/>
                <w:b/>
                <w:bCs/>
              </w:rPr>
              <w:t xml:space="preserve"> </w:t>
            </w:r>
            <w:r w:rsidRPr="00F43C76">
              <w:rPr>
                <w:rFonts w:ascii="Times New Roman" w:hAnsi="Times New Roman"/>
                <w:b/>
                <w:bCs/>
              </w:rPr>
              <w:t>депозиты</w:t>
            </w:r>
            <w:r>
              <w:rPr>
                <w:rFonts w:ascii="Times New Roman" w:hAnsi="Times New Roman"/>
                <w:b/>
                <w:bCs/>
              </w:rPr>
              <w:t>.</w:t>
            </w:r>
            <w:r w:rsidRPr="00F43C76">
              <w:rPr>
                <w:rFonts w:ascii="Times New Roman" w:hAnsi="Times New Roman"/>
                <w:b/>
                <w:bCs/>
              </w:rPr>
              <w:t xml:space="preserve"> Банковские</w:t>
            </w:r>
            <w:r>
              <w:rPr>
                <w:rFonts w:ascii="Times New Roman" w:hAnsi="Times New Roman"/>
                <w:b/>
                <w:bCs/>
              </w:rPr>
              <w:t xml:space="preserve"> </w:t>
            </w:r>
            <w:r w:rsidRPr="00F43C76">
              <w:rPr>
                <w:rFonts w:ascii="Times New Roman" w:hAnsi="Times New Roman"/>
                <w:b/>
                <w:bCs/>
              </w:rPr>
              <w:t>кредиты</w:t>
            </w:r>
            <w:r>
              <w:rPr>
                <w:rFonts w:ascii="Times New Roman" w:hAnsi="Times New Roman"/>
                <w:b/>
                <w:bCs/>
              </w:rPr>
              <w:t>.</w:t>
            </w:r>
            <w:r w:rsidRPr="00F43C76">
              <w:rPr>
                <w:rFonts w:ascii="Times New Roman" w:hAnsi="Times New Roman"/>
                <w:b/>
              </w:rPr>
              <w:t xml:space="preserve"> Инвестиции</w:t>
            </w: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7309C0" w:rsidRDefault="0066772B"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1026"/>
        </w:trPr>
        <w:tc>
          <w:tcPr>
            <w:tcW w:w="0" w:type="auto"/>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Default="0066772B" w:rsidP="008B22E0">
            <w:pPr>
              <w:spacing w:after="0" w:line="240" w:lineRule="auto"/>
              <w:jc w:val="both"/>
              <w:rPr>
                <w:rFonts w:ascii="Times New Roman" w:eastAsia="Calibri" w:hAnsi="Times New Roman"/>
              </w:rPr>
            </w:pPr>
            <w:r w:rsidRPr="00F43C76">
              <w:rPr>
                <w:rFonts w:ascii="Times New Roman" w:hAnsi="Times New Roman"/>
              </w:rPr>
              <w:t>Оценка</w:t>
            </w:r>
            <w:r>
              <w:rPr>
                <w:rFonts w:ascii="Times New Roman" w:hAnsi="Times New Roman"/>
              </w:rPr>
              <w:t xml:space="preserve"> </w:t>
            </w:r>
            <w:r w:rsidRPr="00F43C76">
              <w:rPr>
                <w:rFonts w:ascii="Times New Roman" w:hAnsi="Times New Roman"/>
              </w:rPr>
              <w:t>добросовестности</w:t>
            </w:r>
            <w:r>
              <w:rPr>
                <w:rFonts w:ascii="Times New Roman" w:hAnsi="Times New Roman"/>
              </w:rPr>
              <w:t xml:space="preserve"> </w:t>
            </w:r>
            <w:r w:rsidRPr="00F43C76">
              <w:rPr>
                <w:rFonts w:ascii="Times New Roman" w:hAnsi="Times New Roman"/>
              </w:rPr>
              <w:t>банка.</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характеристики.</w:t>
            </w:r>
            <w:r>
              <w:rPr>
                <w:rFonts w:ascii="Times New Roman" w:hAnsi="Times New Roman"/>
              </w:rPr>
              <w:t xml:space="preserve"> </w:t>
            </w:r>
            <w:r w:rsidRPr="00F43C76">
              <w:rPr>
                <w:rFonts w:ascii="Times New Roman" w:hAnsi="Times New Roman"/>
              </w:rPr>
              <w:t>Порядок</w:t>
            </w:r>
            <w:r>
              <w:rPr>
                <w:rFonts w:ascii="Times New Roman" w:hAnsi="Times New Roman"/>
              </w:rPr>
              <w:t xml:space="preserve"> </w:t>
            </w:r>
            <w:r w:rsidRPr="00F43C76">
              <w:rPr>
                <w:rFonts w:ascii="Times New Roman" w:hAnsi="Times New Roman"/>
              </w:rPr>
              <w:t>сбора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оценки</w:t>
            </w:r>
            <w:r>
              <w:rPr>
                <w:rFonts w:ascii="Times New Roman" w:hAnsi="Times New Roman"/>
              </w:rPr>
              <w:t xml:space="preserve"> </w:t>
            </w:r>
            <w:r w:rsidRPr="00F43C76">
              <w:rPr>
                <w:rFonts w:ascii="Times New Roman" w:hAnsi="Times New Roman"/>
              </w:rPr>
              <w:t>информации</w:t>
            </w:r>
            <w:r>
              <w:rPr>
                <w:rFonts w:ascii="Times New Roman" w:hAnsi="Times New Roman"/>
              </w:rPr>
              <w:t xml:space="preserve"> </w:t>
            </w:r>
            <w:r w:rsidRPr="00F43C76">
              <w:rPr>
                <w:rFonts w:ascii="Times New Roman" w:hAnsi="Times New Roman"/>
              </w:rPr>
              <w:t>о</w:t>
            </w:r>
            <w:r>
              <w:rPr>
                <w:rFonts w:ascii="Times New Roman" w:hAnsi="Times New Roman"/>
              </w:rPr>
              <w:t xml:space="preserve"> </w:t>
            </w:r>
            <w:r w:rsidRPr="00F43C76">
              <w:rPr>
                <w:rFonts w:ascii="Times New Roman" w:hAnsi="Times New Roman"/>
              </w:rPr>
              <w:t>банке</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основных</w:t>
            </w:r>
            <w:r>
              <w:rPr>
                <w:rFonts w:ascii="Times New Roman" w:hAnsi="Times New Roman"/>
              </w:rPr>
              <w:t xml:space="preserve"> </w:t>
            </w:r>
            <w:r w:rsidRPr="00F43C76">
              <w:rPr>
                <w:rFonts w:ascii="Times New Roman" w:hAnsi="Times New Roman"/>
              </w:rPr>
              <w:t>видах</w:t>
            </w:r>
            <w:r>
              <w:rPr>
                <w:rFonts w:ascii="Times New Roman" w:hAnsi="Times New Roman"/>
              </w:rPr>
              <w:t xml:space="preserve"> </w:t>
            </w:r>
            <w:r w:rsidRPr="00F43C76">
              <w:rPr>
                <w:rFonts w:ascii="Times New Roman" w:hAnsi="Times New Roman"/>
              </w:rPr>
              <w:t>продуктов.</w:t>
            </w:r>
            <w:r>
              <w:rPr>
                <w:rFonts w:ascii="Times New Roman" w:eastAsia="Calibri" w:hAnsi="Times New Roman"/>
              </w:rPr>
              <w:t xml:space="preserve"> </w:t>
            </w:r>
            <w:r w:rsidRPr="00F43C76">
              <w:rPr>
                <w:rFonts w:ascii="Times New Roman" w:eastAsia="Calibri" w:hAnsi="Times New Roman"/>
              </w:rPr>
              <w:t>Банк</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депозиты.</w:t>
            </w:r>
            <w:r>
              <w:rPr>
                <w:rFonts w:ascii="Times New Roman" w:eastAsia="Calibri" w:hAnsi="Times New Roman"/>
              </w:rPr>
              <w:t xml:space="preserve"> </w:t>
            </w:r>
            <w:r w:rsidRPr="00F43C76">
              <w:rPr>
                <w:rFonts w:ascii="Times New Roman" w:eastAsia="Calibri" w:hAnsi="Times New Roman"/>
              </w:rPr>
              <w:t>Влияние</w:t>
            </w:r>
            <w:r>
              <w:rPr>
                <w:rFonts w:ascii="Times New Roman" w:eastAsia="Calibri" w:hAnsi="Times New Roman"/>
              </w:rPr>
              <w:t xml:space="preserve"> </w:t>
            </w:r>
            <w:r w:rsidRPr="00F43C76">
              <w:rPr>
                <w:rFonts w:ascii="Times New Roman" w:eastAsia="Calibri" w:hAnsi="Times New Roman"/>
              </w:rPr>
              <w:t>инфляции</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стоимость</w:t>
            </w:r>
            <w:r>
              <w:rPr>
                <w:rFonts w:ascii="Times New Roman" w:eastAsia="Calibri" w:hAnsi="Times New Roman"/>
              </w:rPr>
              <w:t xml:space="preserve"> </w:t>
            </w:r>
            <w:r w:rsidRPr="00F43C76">
              <w:rPr>
                <w:rFonts w:ascii="Times New Roman" w:eastAsia="Calibri" w:hAnsi="Times New Roman"/>
              </w:rPr>
              <w:t>активов.</w:t>
            </w:r>
            <w:r>
              <w:rPr>
                <w:rFonts w:ascii="Times New Roman" w:eastAsia="Calibri" w:hAnsi="Times New Roman"/>
              </w:rPr>
              <w:t xml:space="preserve"> </w:t>
            </w:r>
            <w:r w:rsidRPr="00F43C76">
              <w:rPr>
                <w:rFonts w:ascii="Times New Roman" w:eastAsia="Calibri" w:hAnsi="Times New Roman"/>
              </w:rPr>
              <w:t>Сбор</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информации</w:t>
            </w:r>
            <w:r>
              <w:rPr>
                <w:rFonts w:ascii="Times New Roman" w:eastAsia="Calibri" w:hAnsi="Times New Roman"/>
              </w:rPr>
              <w:t xml:space="preserve"> </w:t>
            </w:r>
            <w:r w:rsidRPr="00F43C76">
              <w:rPr>
                <w:rFonts w:ascii="Times New Roman" w:eastAsia="Calibri" w:hAnsi="Times New Roman"/>
              </w:rPr>
              <w:t>о</w:t>
            </w:r>
            <w:r>
              <w:rPr>
                <w:rFonts w:ascii="Times New Roman" w:eastAsia="Calibri" w:hAnsi="Times New Roman"/>
              </w:rPr>
              <w:t xml:space="preserve"> </w:t>
            </w:r>
            <w:r w:rsidRPr="00F43C76">
              <w:rPr>
                <w:rFonts w:ascii="Times New Roman" w:eastAsia="Calibri" w:hAnsi="Times New Roman"/>
              </w:rPr>
              <w:t>банковских</w:t>
            </w:r>
            <w:r>
              <w:rPr>
                <w:rFonts w:ascii="Times New Roman" w:eastAsia="Calibri" w:hAnsi="Times New Roman"/>
              </w:rPr>
              <w:t xml:space="preserve"> </w:t>
            </w:r>
            <w:r w:rsidRPr="00F43C76">
              <w:rPr>
                <w:rFonts w:ascii="Times New Roman" w:eastAsia="Calibri" w:hAnsi="Times New Roman"/>
              </w:rPr>
              <w:t>продуктах.</w:t>
            </w:r>
            <w:r>
              <w:rPr>
                <w:rFonts w:ascii="Times New Roman" w:eastAsia="Calibri" w:hAnsi="Times New Roman"/>
              </w:rPr>
              <w:t xml:space="preserve"> </w:t>
            </w:r>
            <w:r w:rsidRPr="00F43C76">
              <w:rPr>
                <w:rFonts w:ascii="Times New Roman" w:eastAsia="Calibri" w:hAnsi="Times New Roman"/>
              </w:rPr>
              <w:t>Управление</w:t>
            </w:r>
            <w:r>
              <w:rPr>
                <w:rFonts w:ascii="Times New Roman" w:eastAsia="Calibri" w:hAnsi="Times New Roman"/>
              </w:rPr>
              <w:t xml:space="preserve"> </w:t>
            </w:r>
            <w:r w:rsidRPr="00F43C76">
              <w:rPr>
                <w:rFonts w:ascii="Times New Roman" w:eastAsia="Calibri" w:hAnsi="Times New Roman"/>
              </w:rPr>
              <w:t>рисками</w:t>
            </w:r>
            <w:r>
              <w:rPr>
                <w:rFonts w:ascii="Times New Roman" w:eastAsia="Calibri" w:hAnsi="Times New Roman"/>
              </w:rPr>
              <w:t xml:space="preserve"> </w:t>
            </w:r>
            <w:r w:rsidRPr="00F43C76">
              <w:rPr>
                <w:rFonts w:ascii="Times New Roman" w:eastAsia="Calibri" w:hAnsi="Times New Roman"/>
              </w:rPr>
              <w:t>по</w:t>
            </w:r>
            <w:r>
              <w:rPr>
                <w:rFonts w:ascii="Times New Roman" w:eastAsia="Calibri" w:hAnsi="Times New Roman"/>
              </w:rPr>
              <w:t xml:space="preserve"> </w:t>
            </w:r>
            <w:r w:rsidRPr="00F43C76">
              <w:rPr>
                <w:rFonts w:ascii="Times New Roman" w:eastAsia="Calibri" w:hAnsi="Times New Roman"/>
              </w:rPr>
              <w:t>депозиту.</w:t>
            </w:r>
          </w:p>
          <w:p w:rsidR="0066772B" w:rsidRPr="00F43C76" w:rsidRDefault="0066772B" w:rsidP="008B22E0">
            <w:pPr>
              <w:spacing w:after="0" w:line="240" w:lineRule="auto"/>
              <w:jc w:val="both"/>
              <w:rPr>
                <w:rFonts w:ascii="Times New Roman" w:hAnsi="Times New Roman"/>
                <w:bCs/>
              </w:rPr>
            </w:pP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1026"/>
        </w:trPr>
        <w:tc>
          <w:tcPr>
            <w:tcW w:w="0" w:type="auto"/>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spacing w:after="0" w:line="240" w:lineRule="auto"/>
              <w:jc w:val="both"/>
              <w:rPr>
                <w:rFonts w:ascii="Times New Roman" w:hAnsi="Times New Roman"/>
              </w:rPr>
            </w:pPr>
            <w:r w:rsidRPr="0066772B">
              <w:rPr>
                <w:rFonts w:ascii="Times New Roman" w:hAnsi="Times New Roman"/>
              </w:rPr>
              <w:t xml:space="preserve">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w:t>
            </w:r>
            <w:proofErr w:type="spellStart"/>
            <w:r w:rsidRPr="0066772B">
              <w:rPr>
                <w:rFonts w:ascii="Times New Roman" w:hAnsi="Times New Roman"/>
              </w:rPr>
              <w:t>микрозайма</w:t>
            </w:r>
            <w:proofErr w:type="spellEnd"/>
            <w:r w:rsidRPr="0066772B">
              <w:rPr>
                <w:rFonts w:ascii="Times New Roman" w:hAnsi="Times New Roman"/>
              </w:rPr>
              <w:t>.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1026"/>
        </w:trPr>
        <w:tc>
          <w:tcPr>
            <w:tcW w:w="0" w:type="auto"/>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spacing w:after="0" w:line="240" w:lineRule="auto"/>
              <w:jc w:val="both"/>
              <w:rPr>
                <w:rFonts w:ascii="Times New Roman" w:hAnsi="Times New Roman"/>
              </w:rPr>
            </w:pPr>
            <w:r w:rsidRPr="0066772B">
              <w:rPr>
                <w:rFonts w:ascii="Times New Roman" w:hAnsi="Times New Roman"/>
              </w:rPr>
              <w:t>Инвестиции, способы инвестирования, доступные физическим лицам. Акции, облигации, вклады в Инвестиционные фонды (</w:t>
            </w:r>
            <w:proofErr w:type="spellStart"/>
            <w:r w:rsidRPr="0066772B">
              <w:rPr>
                <w:rFonts w:ascii="Times New Roman" w:hAnsi="Times New Roman"/>
              </w:rPr>
              <w:t>ПИФы</w:t>
            </w:r>
            <w:proofErr w:type="spellEnd"/>
            <w:r w:rsidRPr="0066772B">
              <w:rPr>
                <w:rFonts w:ascii="Times New Roman" w:hAnsi="Times New Roman"/>
              </w:rPr>
              <w:t>),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20"/>
        </w:trPr>
        <w:tc>
          <w:tcPr>
            <w:tcW w:w="0" w:type="auto"/>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7309C0" w:rsidRDefault="0066772B" w:rsidP="00204C29">
            <w:pPr>
              <w:spacing w:after="0" w:line="240" w:lineRule="auto"/>
              <w:jc w:val="center"/>
              <w:rPr>
                <w:rFonts w:ascii="Times New Roman" w:hAnsi="Times New Roman"/>
                <w:b/>
                <w:bCs/>
              </w:rPr>
            </w:pPr>
          </w:p>
        </w:tc>
        <w:tc>
          <w:tcPr>
            <w:tcW w:w="0" w:type="auto"/>
            <w:vMerge/>
            <w:tcBorders>
              <w:left w:val="single" w:sz="4" w:space="0" w:color="auto"/>
              <w:right w:val="single" w:sz="4" w:space="0" w:color="auto"/>
            </w:tcBorders>
            <w:vAlign w:val="center"/>
            <w:hideMark/>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20"/>
        </w:trPr>
        <w:tc>
          <w:tcPr>
            <w:tcW w:w="0" w:type="auto"/>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2</w:t>
            </w:r>
            <w:r w:rsidRPr="00F43C76">
              <w:rPr>
                <w:rFonts w:ascii="Times New Roman" w:hAnsi="Times New Roman"/>
                <w:b/>
              </w:rPr>
              <w:t>.</w:t>
            </w:r>
            <w:r>
              <w:rPr>
                <w:rFonts w:ascii="Times New Roman" w:hAnsi="Times New Roman"/>
                <w:b/>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доходности</w:t>
            </w:r>
            <w:r>
              <w:rPr>
                <w:rFonts w:ascii="Times New Roman" w:hAnsi="Times New Roman"/>
              </w:rPr>
              <w:t xml:space="preserve"> </w:t>
            </w:r>
            <w:r w:rsidRPr="00F43C76">
              <w:rPr>
                <w:rFonts w:ascii="Times New Roman" w:hAnsi="Times New Roman"/>
              </w:rPr>
              <w:t>вложений</w:t>
            </w:r>
            <w:r>
              <w:rPr>
                <w:rFonts w:ascii="Times New Roman" w:hAnsi="Times New Roman"/>
              </w:rPr>
              <w:t xml:space="preserve"> </w:t>
            </w:r>
            <w:r w:rsidRPr="00F43C76">
              <w:rPr>
                <w:rFonts w:ascii="Times New Roman" w:hAnsi="Times New Roman"/>
              </w:rPr>
              <w:t>по</w:t>
            </w:r>
            <w:r>
              <w:rPr>
                <w:rFonts w:ascii="Times New Roman" w:hAnsi="Times New Roman"/>
              </w:rPr>
              <w:t xml:space="preserve"> </w:t>
            </w:r>
            <w:r w:rsidRPr="00F43C76">
              <w:rPr>
                <w:rFonts w:ascii="Times New Roman" w:hAnsi="Times New Roman"/>
              </w:rPr>
              <w:t>депозитному</w:t>
            </w:r>
            <w:r>
              <w:rPr>
                <w:rFonts w:ascii="Times New Roman" w:hAnsi="Times New Roman"/>
              </w:rPr>
              <w:t xml:space="preserve"> </w:t>
            </w:r>
            <w:r w:rsidRPr="00F43C76">
              <w:rPr>
                <w:rFonts w:ascii="Times New Roman" w:hAnsi="Times New Roman"/>
              </w:rPr>
              <w:t>счету.</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20"/>
        </w:trPr>
        <w:tc>
          <w:tcPr>
            <w:tcW w:w="0" w:type="auto"/>
            <w:vMerge/>
            <w:tcBorders>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3</w:t>
            </w:r>
            <w:r w:rsidRPr="00F43C76">
              <w:rPr>
                <w:rFonts w:ascii="Times New Roman" w:hAnsi="Times New Roman"/>
              </w:rPr>
              <w:t>.</w:t>
            </w:r>
            <w:r>
              <w:rPr>
                <w:rFonts w:ascii="Times New Roman"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кейс</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Крупная</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использовании</w:t>
            </w:r>
            <w:r>
              <w:rPr>
                <w:rFonts w:ascii="Times New Roman" w:eastAsia="Calibri" w:hAnsi="Times New Roman"/>
              </w:rPr>
              <w:t xml:space="preserve"> </w:t>
            </w:r>
            <w:r w:rsidRPr="00F43C76">
              <w:rPr>
                <w:rFonts w:ascii="Times New Roman" w:eastAsia="Calibri" w:hAnsi="Times New Roman"/>
              </w:rPr>
              <w:t>кредита</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машины)</w:t>
            </w:r>
            <w:r>
              <w:rPr>
                <w:rFonts w:ascii="Times New Roman" w:eastAsia="Calibri" w:hAnsi="Times New Roman"/>
              </w:rPr>
              <w:t xml:space="preserve"> </w:t>
            </w:r>
            <w:r w:rsidRPr="00F43C76">
              <w:rPr>
                <w:rFonts w:ascii="Times New Roman" w:eastAsia="Calibri" w:hAnsi="Times New Roman"/>
              </w:rPr>
              <w:t>с</w:t>
            </w:r>
            <w:r>
              <w:rPr>
                <w:rFonts w:ascii="Times New Roman" w:eastAsia="Calibri" w:hAnsi="Times New Roman"/>
              </w:rPr>
              <w:t xml:space="preserve"> </w:t>
            </w:r>
            <w:r w:rsidRPr="00F43C76">
              <w:rPr>
                <w:rFonts w:ascii="Times New Roman" w:eastAsia="Calibri" w:hAnsi="Times New Roman"/>
              </w:rPr>
              <w:t>расчетом</w:t>
            </w:r>
            <w:r>
              <w:rPr>
                <w:rFonts w:ascii="Times New Roman" w:eastAsia="Calibri" w:hAnsi="Times New Roman"/>
              </w:rPr>
              <w:t xml:space="preserve"> </w:t>
            </w:r>
            <w:r w:rsidRPr="00F43C76">
              <w:rPr>
                <w:rFonts w:ascii="Times New Roman" w:eastAsia="Calibri" w:hAnsi="Times New Roman"/>
              </w:rPr>
              <w:t>графика</w:t>
            </w:r>
            <w:r>
              <w:rPr>
                <w:rFonts w:ascii="Times New Roman" w:eastAsia="Calibri" w:hAnsi="Times New Roman"/>
              </w:rPr>
              <w:t xml:space="preserve"> </w:t>
            </w:r>
            <w:r w:rsidRPr="00F43C76">
              <w:rPr>
                <w:rFonts w:ascii="Times New Roman" w:eastAsia="Calibri" w:hAnsi="Times New Roman"/>
              </w:rPr>
              <w:t>погашения.</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bottom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8B22E0" w:rsidRPr="00F43C76" w:rsidTr="008B22E0">
        <w:trPr>
          <w:trHeight w:val="7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3.</w:t>
            </w:r>
            <w:r>
              <w:rPr>
                <w:rFonts w:ascii="Times New Roman" w:hAnsi="Times New Roman"/>
                <w:b/>
                <w:bCs/>
              </w:rPr>
              <w:t xml:space="preserve"> </w:t>
            </w:r>
            <w:r w:rsidRPr="00F43C76">
              <w:rPr>
                <w:rFonts w:ascii="Times New Roman" w:hAnsi="Times New Roman"/>
                <w:b/>
                <w:bCs/>
              </w:rPr>
              <w:t>Страхование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AB39B1">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8B22E0" w:rsidRPr="00F43C76" w:rsidTr="008B22E0">
        <w:trPr>
          <w:trHeight w:val="70"/>
        </w:trPr>
        <w:tc>
          <w:tcPr>
            <w:tcW w:w="838" w:type="pct"/>
            <w:vMerge w:val="restart"/>
            <w:tcBorders>
              <w:top w:val="single" w:sz="4" w:space="0" w:color="auto"/>
              <w:left w:val="single" w:sz="4" w:space="0" w:color="auto"/>
              <w:bottom w:val="single" w:sz="4" w:space="0" w:color="auto"/>
              <w:right w:val="single" w:sz="4" w:space="0" w:color="auto"/>
            </w:tcBorders>
          </w:tcPr>
          <w:p w:rsidR="008B22E0" w:rsidRPr="00F43C76" w:rsidRDefault="008B22E0" w:rsidP="008B22E0">
            <w:pPr>
              <w:spacing w:after="0" w:line="240" w:lineRule="auto"/>
              <w:jc w:val="center"/>
              <w:rPr>
                <w:rFonts w:ascii="Times New Roman" w:hAnsi="Times New Roman"/>
                <w:b/>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3.1.</w:t>
            </w:r>
            <w:r>
              <w:rPr>
                <w:rFonts w:ascii="Times New Roman" w:hAnsi="Times New Roman"/>
                <w:b/>
                <w:bCs/>
                <w:iCs/>
              </w:rPr>
              <w:t xml:space="preserve"> </w:t>
            </w:r>
            <w:r w:rsidRPr="00F43C76">
              <w:rPr>
                <w:rFonts w:ascii="Times New Roman" w:hAnsi="Times New Roman"/>
                <w:b/>
                <w:bCs/>
                <w:iCs/>
              </w:rPr>
              <w:t>Страхование</w:t>
            </w:r>
          </w:p>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66772B">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услуги,</w:t>
            </w:r>
            <w:r>
              <w:rPr>
                <w:rFonts w:ascii="Times New Roman" w:eastAsia="Calibri" w:hAnsi="Times New Roman"/>
              </w:rPr>
              <w:t xml:space="preserve"> </w:t>
            </w: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риски,</w:t>
            </w:r>
            <w:r>
              <w:rPr>
                <w:rFonts w:ascii="Times New Roman" w:eastAsia="Calibri" w:hAnsi="Times New Roman"/>
              </w:rPr>
              <w:t xml:space="preserve"> </w:t>
            </w:r>
            <w:r w:rsidRPr="00F43C76">
              <w:rPr>
                <w:rFonts w:ascii="Times New Roman" w:eastAsia="Calibri" w:hAnsi="Times New Roman"/>
              </w:rPr>
              <w:t>участники</w:t>
            </w:r>
            <w:r>
              <w:rPr>
                <w:rFonts w:ascii="Times New Roman" w:eastAsia="Calibri" w:hAnsi="Times New Roman"/>
              </w:rPr>
              <w:t xml:space="preserve"> </w:t>
            </w:r>
            <w:r w:rsidRPr="00F43C76">
              <w:rPr>
                <w:rFonts w:ascii="Times New Roman" w:eastAsia="Calibri" w:hAnsi="Times New Roman"/>
              </w:rPr>
              <w:t>договора</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Значение</w:t>
            </w:r>
            <w:r>
              <w:rPr>
                <w:rFonts w:ascii="Times New Roman" w:eastAsia="Calibri" w:hAnsi="Times New Roman"/>
              </w:rPr>
              <w:t xml:space="preserve"> </w:t>
            </w:r>
            <w:r w:rsidRPr="00F43C76">
              <w:rPr>
                <w:rFonts w:ascii="Times New Roman" w:eastAsia="Calibri" w:hAnsi="Times New Roman"/>
              </w:rPr>
              <w:t>основных</w:t>
            </w:r>
            <w:r>
              <w:rPr>
                <w:rFonts w:ascii="Times New Roman" w:eastAsia="Calibri" w:hAnsi="Times New Roman"/>
              </w:rPr>
              <w:t xml:space="preserve"> </w:t>
            </w:r>
            <w:r w:rsidRPr="00F43C76">
              <w:rPr>
                <w:rFonts w:ascii="Times New Roman" w:eastAsia="Calibri" w:hAnsi="Times New Roman"/>
              </w:rPr>
              <w:t>положений</w:t>
            </w:r>
            <w:r>
              <w:rPr>
                <w:rFonts w:ascii="Times New Roman" w:eastAsia="Calibri" w:hAnsi="Times New Roman"/>
              </w:rPr>
              <w:t xml:space="preserve"> </w:t>
            </w:r>
            <w:r w:rsidRPr="00F43C76">
              <w:rPr>
                <w:rFonts w:ascii="Times New Roman" w:eastAsia="Calibri" w:hAnsi="Times New Roman"/>
              </w:rPr>
              <w:t>договор</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России.</w:t>
            </w:r>
            <w:r>
              <w:rPr>
                <w:rFonts w:ascii="Times New Roman" w:eastAsia="Calibri" w:hAnsi="Times New Roman"/>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66772B"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eastAsia="Calibri" w:hAnsi="Times New Roman"/>
              </w:rPr>
            </w:pPr>
            <w:r w:rsidRPr="0066772B">
              <w:rPr>
                <w:rFonts w:ascii="Times New Roman" w:eastAsia="Calibri" w:hAnsi="Times New Roman"/>
              </w:rPr>
              <w:t>Страховые компании, услуги для физических лиц. Льготные условия и налоговые льготы. Страхование на транспорте.</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iCs/>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4</w:t>
            </w:r>
            <w:r w:rsidRPr="00F43C76">
              <w:rPr>
                <w:rFonts w:ascii="Times New Roman" w:hAnsi="Times New Roman"/>
                <w:b/>
              </w:rPr>
              <w:t>.</w:t>
            </w:r>
            <w:r>
              <w:rPr>
                <w:rFonts w:ascii="Times New Roman" w:hAnsi="Times New Roman"/>
              </w:rPr>
              <w:t xml:space="preserve"> </w:t>
            </w:r>
            <w:r w:rsidRPr="00F43C76">
              <w:rPr>
                <w:rFonts w:ascii="Times New Roman" w:hAnsi="Times New Roman"/>
                <w:iCs/>
              </w:rPr>
              <w:t>Оформление</w:t>
            </w:r>
            <w:r>
              <w:rPr>
                <w:rFonts w:ascii="Times New Roman" w:hAnsi="Times New Roman"/>
                <w:iCs/>
              </w:rPr>
              <w:t xml:space="preserve"> </w:t>
            </w:r>
            <w:r w:rsidRPr="00F43C76">
              <w:rPr>
                <w:rFonts w:ascii="Times New Roman" w:hAnsi="Times New Roman"/>
                <w:iCs/>
              </w:rPr>
              <w:t>договора</w:t>
            </w:r>
            <w:r>
              <w:rPr>
                <w:rFonts w:ascii="Times New Roman" w:hAnsi="Times New Roman"/>
                <w:iCs/>
              </w:rPr>
              <w:t xml:space="preserve"> </w:t>
            </w:r>
            <w:r w:rsidRPr="00F43C76">
              <w:rPr>
                <w:rFonts w:ascii="Times New Roman" w:hAnsi="Times New Roman"/>
                <w:iCs/>
              </w:rPr>
              <w:t>на</w:t>
            </w:r>
            <w:r>
              <w:rPr>
                <w:rFonts w:ascii="Times New Roman" w:hAnsi="Times New Roman"/>
                <w:iCs/>
              </w:rPr>
              <w:t xml:space="preserve"> </w:t>
            </w:r>
            <w:r w:rsidRPr="00F43C76">
              <w:rPr>
                <w:rFonts w:ascii="Times New Roman" w:hAnsi="Times New Roman"/>
                <w:iCs/>
              </w:rPr>
              <w:t>страхование</w:t>
            </w:r>
            <w:r>
              <w:rPr>
                <w:rFonts w:ascii="Times New Roman" w:hAnsi="Times New Roman"/>
                <w:iCs/>
              </w:rPr>
              <w:t xml:space="preserve"> </w:t>
            </w:r>
            <w:r w:rsidRPr="00F43C76">
              <w:rPr>
                <w:rFonts w:ascii="Times New Roman" w:hAnsi="Times New Roman"/>
                <w:iCs/>
              </w:rPr>
              <w:t>жизни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4</w:t>
            </w:r>
            <w:bookmarkStart w:id="2" w:name="_GoBack"/>
            <w:bookmarkEnd w:id="2"/>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14"/>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4.</w:t>
            </w:r>
            <w:r>
              <w:rPr>
                <w:rFonts w:ascii="Times New Roman" w:hAnsi="Times New Roman"/>
                <w:b/>
                <w:bCs/>
              </w:rPr>
              <w:t xml:space="preserve"> </w:t>
            </w:r>
            <w:r w:rsidRPr="00F43C76">
              <w:rPr>
                <w:rFonts w:ascii="Times New Roman" w:hAnsi="Times New Roman"/>
                <w:b/>
                <w:bCs/>
              </w:rPr>
              <w:t>Налоги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roofErr w:type="gramStart"/>
            <w:r w:rsidRPr="00A6468F">
              <w:rPr>
                <w:rFonts w:ascii="Times New Roman" w:hAnsi="Times New Roman"/>
                <w:bCs/>
              </w:rPr>
              <w:t>ОК</w:t>
            </w:r>
            <w:proofErr w:type="gramEnd"/>
            <w:r w:rsidRPr="00A6468F">
              <w:rPr>
                <w:rFonts w:ascii="Times New Roman" w:hAnsi="Times New Roman"/>
                <w:bCs/>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4.1.</w:t>
            </w:r>
            <w:r>
              <w:rPr>
                <w:rFonts w:ascii="Times New Roman" w:hAnsi="Times New Roman"/>
                <w:b/>
              </w:rPr>
              <w:t xml:space="preserve"> </w:t>
            </w:r>
            <w:r w:rsidRPr="00F43C76">
              <w:rPr>
                <w:rFonts w:ascii="Times New Roman" w:hAnsi="Times New Roman"/>
                <w:b/>
              </w:rPr>
              <w:t>Налоги</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66772B">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налоги.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налоговой</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Пропорциональная,</w:t>
            </w:r>
            <w:r>
              <w:rPr>
                <w:rFonts w:ascii="Times New Roman" w:eastAsia="Calibri" w:hAnsi="Times New Roman"/>
              </w:rPr>
              <w:t xml:space="preserve"> </w:t>
            </w:r>
            <w:r w:rsidRPr="00F43C76">
              <w:rPr>
                <w:rFonts w:ascii="Times New Roman" w:eastAsia="Calibri" w:hAnsi="Times New Roman"/>
              </w:rPr>
              <w:t>прогрессивная</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регрессивная</w:t>
            </w:r>
            <w:r>
              <w:rPr>
                <w:rFonts w:ascii="Times New Roman" w:eastAsia="Calibri" w:hAnsi="Times New Roman"/>
              </w:rPr>
              <w:t xml:space="preserve"> </w:t>
            </w:r>
            <w:r w:rsidRPr="00F43C76">
              <w:rPr>
                <w:rFonts w:ascii="Times New Roman" w:eastAsia="Calibri" w:hAnsi="Times New Roman"/>
              </w:rPr>
              <w:t>налоговые</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66772B"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eastAsia="Calibri" w:hAnsi="Times New Roman"/>
              </w:rPr>
            </w:pPr>
            <w:r w:rsidRPr="0066772B">
              <w:rPr>
                <w:rFonts w:ascii="Times New Roman" w:eastAsia="Calibri" w:hAnsi="Times New Roman"/>
              </w:rPr>
              <w:t>Виды налогов для физических лиц, в том числе на доходы по вкладам. Использование налоговых льгот и налоговых вычетов.</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rPr>
              <w:t xml:space="preserve"> </w:t>
            </w:r>
            <w:r w:rsidRPr="00173750">
              <w:rPr>
                <w:rFonts w:ascii="Times New Roman" w:hAnsi="Times New Roman"/>
                <w:b/>
              </w:rPr>
              <w:t>5</w:t>
            </w:r>
            <w:r w:rsidRPr="00F43C76">
              <w:rPr>
                <w:rFonts w:ascii="Times New Roman" w:hAnsi="Times New Roman"/>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земельного</w:t>
            </w:r>
            <w:r>
              <w:rPr>
                <w:rFonts w:ascii="Times New Roman" w:hAnsi="Times New Roman"/>
              </w:rPr>
              <w:t xml:space="preserve"> </w:t>
            </w:r>
            <w:r w:rsidRPr="00F43C76">
              <w:rPr>
                <w:rFonts w:ascii="Times New Roman" w:hAnsi="Times New Roman"/>
              </w:rPr>
              <w:t>налога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заполнение</w:t>
            </w:r>
            <w:r>
              <w:rPr>
                <w:rFonts w:ascii="Times New Roman" w:hAnsi="Times New Roman"/>
              </w:rPr>
              <w:t xml:space="preserve"> </w:t>
            </w:r>
            <w:r w:rsidRPr="00F43C76">
              <w:rPr>
                <w:rFonts w:ascii="Times New Roman" w:hAnsi="Times New Roman"/>
              </w:rPr>
              <w:t>налоговой</w:t>
            </w:r>
            <w:r>
              <w:rPr>
                <w:rFonts w:ascii="Times New Roman" w:hAnsi="Times New Roman"/>
              </w:rPr>
              <w:t xml:space="preserve"> </w:t>
            </w:r>
            <w:r w:rsidRPr="00F43C76">
              <w:rPr>
                <w:rFonts w:ascii="Times New Roman" w:hAnsi="Times New Roman"/>
              </w:rPr>
              <w:t>декларации. Оформление</w:t>
            </w:r>
            <w:r>
              <w:rPr>
                <w:rFonts w:ascii="Times New Roman" w:hAnsi="Times New Roman"/>
              </w:rPr>
              <w:t xml:space="preserve"> </w:t>
            </w:r>
            <w:r w:rsidRPr="00F43C76">
              <w:rPr>
                <w:rFonts w:ascii="Times New Roman" w:hAnsi="Times New Roman"/>
              </w:rPr>
              <w:t>документов</w:t>
            </w:r>
            <w:r>
              <w:rPr>
                <w:rFonts w:ascii="Times New Roman" w:hAnsi="Times New Roman"/>
              </w:rPr>
              <w:t xml:space="preserve"> </w:t>
            </w:r>
            <w:r w:rsidRPr="00F43C76">
              <w:rPr>
                <w:rFonts w:ascii="Times New Roman" w:hAnsi="Times New Roman"/>
              </w:rPr>
              <w:t>на</w:t>
            </w:r>
            <w:r>
              <w:rPr>
                <w:rFonts w:ascii="Times New Roman" w:hAnsi="Times New Roman"/>
              </w:rPr>
              <w:t xml:space="preserve"> </w:t>
            </w:r>
            <w:r w:rsidRPr="00F43C76">
              <w:rPr>
                <w:rFonts w:ascii="Times New Roman" w:hAnsi="Times New Roman"/>
              </w:rPr>
              <w:t>налоговый</w:t>
            </w:r>
            <w:r>
              <w:rPr>
                <w:rFonts w:ascii="Times New Roman" w:hAnsi="Times New Roman"/>
              </w:rPr>
              <w:t xml:space="preserve"> </w:t>
            </w:r>
            <w:r w:rsidRPr="00F43C76">
              <w:rPr>
                <w:rFonts w:ascii="Times New Roman" w:hAnsi="Times New Roman"/>
              </w:rPr>
              <w:t>вычет.</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размера</w:t>
            </w:r>
            <w:r>
              <w:rPr>
                <w:rFonts w:ascii="Times New Roman" w:hAnsi="Times New Roman"/>
              </w:rPr>
              <w:t xml:space="preserve"> </w:t>
            </w:r>
            <w:r w:rsidRPr="00F43C76">
              <w:rPr>
                <w:rFonts w:ascii="Times New Roman" w:hAnsi="Times New Roman"/>
              </w:rPr>
              <w:t>налогового</w:t>
            </w:r>
            <w:r>
              <w:rPr>
                <w:rFonts w:ascii="Times New Roman" w:hAnsi="Times New Roman"/>
              </w:rPr>
              <w:t xml:space="preserve"> </w:t>
            </w:r>
            <w:r w:rsidRPr="00F43C76">
              <w:rPr>
                <w:rFonts w:ascii="Times New Roman" w:hAnsi="Times New Roman"/>
              </w:rPr>
              <w:t>вычета.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4</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204C29" w:rsidRPr="00F43C76" w:rsidTr="008B22E0">
        <w:trPr>
          <w:trHeight w:val="127"/>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5.</w:t>
            </w:r>
            <w:r>
              <w:rPr>
                <w:rFonts w:ascii="Times New Roman" w:hAnsi="Times New Roman"/>
                <w:b/>
                <w:bCs/>
              </w:rPr>
              <w:t xml:space="preserve"> </w:t>
            </w:r>
            <w:r w:rsidRPr="00F43C76">
              <w:rPr>
                <w:rFonts w:ascii="Times New Roman" w:hAnsi="Times New Roman"/>
                <w:b/>
                <w:bCs/>
              </w:rPr>
              <w:t>Денежное</w:t>
            </w:r>
            <w:r>
              <w:rPr>
                <w:rFonts w:ascii="Times New Roman" w:hAnsi="Times New Roman"/>
                <w:b/>
                <w:bCs/>
              </w:rPr>
              <w:t xml:space="preserve"> </w:t>
            </w:r>
            <w:r w:rsidRPr="00F43C76">
              <w:rPr>
                <w:rFonts w:ascii="Times New Roman" w:hAnsi="Times New Roman"/>
                <w:b/>
                <w:bCs/>
              </w:rPr>
              <w:t>обращение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proofErr w:type="gramStart"/>
            <w:r w:rsidRPr="00A6468F">
              <w:rPr>
                <w:rFonts w:ascii="Times New Roman" w:hAnsi="Times New Roman"/>
                <w:bCs/>
              </w:rPr>
              <w:t>ОК</w:t>
            </w:r>
            <w:proofErr w:type="gramEnd"/>
            <w:r w:rsidRPr="00A6468F">
              <w:rPr>
                <w:rFonts w:ascii="Times New Roman" w:hAnsi="Times New Roman"/>
                <w:bCs/>
              </w:rPr>
              <w:t xml:space="preserve"> 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5.1.</w:t>
            </w:r>
            <w:r>
              <w:rPr>
                <w:rFonts w:ascii="Times New Roman" w:hAnsi="Times New Roman"/>
                <w:b/>
              </w:rPr>
              <w:t xml:space="preserve"> </w:t>
            </w:r>
            <w:r w:rsidRPr="00F43C76">
              <w:rPr>
                <w:rFonts w:ascii="Times New Roman" w:hAnsi="Times New Roman"/>
                <w:b/>
              </w:rPr>
              <w:t>Расчетно-кассовые</w:t>
            </w:r>
            <w:r>
              <w:rPr>
                <w:rFonts w:ascii="Times New Roman" w:hAnsi="Times New Roman"/>
                <w:b/>
              </w:rPr>
              <w:t xml:space="preserve"> </w:t>
            </w:r>
            <w:r w:rsidRPr="00F43C76">
              <w:rPr>
                <w:rFonts w:ascii="Times New Roman" w:hAnsi="Times New Roman"/>
                <w:b/>
              </w:rPr>
              <w:t>операции</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66772B">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Хранение,</w:t>
            </w:r>
            <w:r>
              <w:rPr>
                <w:rFonts w:ascii="Times New Roman" w:eastAsia="Calibri" w:hAnsi="Times New Roman"/>
              </w:rPr>
              <w:t xml:space="preserve"> </w:t>
            </w:r>
            <w:r w:rsidRPr="00F43C76">
              <w:rPr>
                <w:rFonts w:ascii="Times New Roman" w:eastAsia="Calibri" w:hAnsi="Times New Roman"/>
              </w:rPr>
              <w:t>обмен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перевод</w:t>
            </w:r>
            <w:r>
              <w:rPr>
                <w:rFonts w:ascii="Times New Roman" w:eastAsia="Calibri" w:hAnsi="Times New Roman"/>
              </w:rPr>
              <w:t xml:space="preserve"> </w:t>
            </w:r>
            <w:r w:rsidRPr="00F43C76">
              <w:rPr>
                <w:rFonts w:ascii="Times New Roman" w:eastAsia="Calibri" w:hAnsi="Times New Roman"/>
              </w:rPr>
              <w:t>денег</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операции</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платежных</w:t>
            </w:r>
            <w:r>
              <w:rPr>
                <w:rFonts w:ascii="Times New Roman" w:eastAsia="Calibri" w:hAnsi="Times New Roman"/>
              </w:rPr>
              <w:t xml:space="preserve"> </w:t>
            </w:r>
            <w:r w:rsidRPr="00F43C76">
              <w:rPr>
                <w:rFonts w:ascii="Times New Roman" w:eastAsia="Calibri" w:hAnsi="Times New Roman"/>
              </w:rPr>
              <w:t>средств.</w:t>
            </w:r>
            <w:r>
              <w:rPr>
                <w:rFonts w:ascii="Times New Roman" w:eastAsia="Calibri" w:hAnsi="Times New Roman"/>
              </w:rPr>
              <w:t xml:space="preserve"> </w:t>
            </w:r>
            <w:r w:rsidRPr="00F43C76">
              <w:rPr>
                <w:rFonts w:ascii="Times New Roman" w:eastAsia="Calibri" w:hAnsi="Times New Roman"/>
              </w:rPr>
              <w:t>Чеки,</w:t>
            </w:r>
            <w:r>
              <w:rPr>
                <w:rFonts w:ascii="Times New Roman" w:eastAsia="Calibri" w:hAnsi="Times New Roman"/>
              </w:rPr>
              <w:t xml:space="preserve"> </w:t>
            </w:r>
            <w:r w:rsidRPr="00F43C76">
              <w:rPr>
                <w:rFonts w:ascii="Times New Roman" w:eastAsia="Calibri" w:hAnsi="Times New Roman"/>
              </w:rPr>
              <w:t>дебетовые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кредитные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электронные</w:t>
            </w:r>
            <w:r>
              <w:rPr>
                <w:rFonts w:ascii="Times New Roman" w:eastAsia="Calibri" w:hAnsi="Times New Roman"/>
              </w:rPr>
              <w:t xml:space="preserve"> </w:t>
            </w:r>
            <w:r w:rsidRPr="00F43C76">
              <w:rPr>
                <w:rFonts w:ascii="Times New Roman" w:eastAsia="Calibri" w:hAnsi="Times New Roman"/>
              </w:rPr>
              <w:t>деньги,</w:t>
            </w:r>
            <w:r>
              <w:rPr>
                <w:rFonts w:ascii="Times New Roman" w:eastAsia="Calibri" w:hAnsi="Times New Roman"/>
              </w:rPr>
              <w:t xml:space="preserve"> </w:t>
            </w:r>
            <w:r w:rsidRPr="00F43C76">
              <w:rPr>
                <w:rFonts w:ascii="Times New Roman" w:eastAsia="Calibri" w:hAnsi="Times New Roman"/>
              </w:rPr>
              <w:t>оплата</w:t>
            </w:r>
            <w:r>
              <w:rPr>
                <w:rFonts w:ascii="Times New Roman" w:eastAsia="Calibri" w:hAnsi="Times New Roman"/>
              </w:rPr>
              <w:t xml:space="preserve"> </w:t>
            </w:r>
            <w:r w:rsidRPr="00F43C76">
              <w:rPr>
                <w:rFonts w:ascii="Times New Roman" w:eastAsia="Calibri" w:hAnsi="Times New Roman"/>
              </w:rPr>
              <w:t>через</w:t>
            </w:r>
            <w:r>
              <w:rPr>
                <w:rFonts w:ascii="Times New Roman" w:eastAsia="Calibri" w:hAnsi="Times New Roman"/>
              </w:rPr>
              <w:t xml:space="preserve"> </w:t>
            </w:r>
            <w:r w:rsidRPr="00F43C76">
              <w:rPr>
                <w:rFonts w:ascii="Times New Roman" w:eastAsia="Calibri" w:hAnsi="Times New Roman"/>
              </w:rPr>
              <w:t>телефон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др.</w:t>
            </w:r>
            <w:r>
              <w:rPr>
                <w:rFonts w:ascii="Times New Roman" w:eastAsia="Calibri" w:hAnsi="Times New Roman"/>
              </w:rPr>
              <w:t xml:space="preserve"> </w:t>
            </w:r>
            <w:r w:rsidRPr="00F43C76">
              <w:rPr>
                <w:rFonts w:ascii="Times New Roman" w:eastAsia="Calibri" w:hAnsi="Times New Roman"/>
              </w:rPr>
              <w:t>Инструменты</w:t>
            </w:r>
            <w:r>
              <w:rPr>
                <w:rFonts w:ascii="Times New Roman" w:eastAsia="Calibri" w:hAnsi="Times New Roman"/>
              </w:rPr>
              <w:t xml:space="preserve"> </w:t>
            </w:r>
            <w:r w:rsidRPr="00F43C76">
              <w:rPr>
                <w:rFonts w:ascii="Times New Roman" w:eastAsia="Calibri" w:hAnsi="Times New Roman"/>
              </w:rPr>
              <w:t>денежного</w:t>
            </w:r>
            <w:r>
              <w:rPr>
                <w:rFonts w:ascii="Times New Roman" w:eastAsia="Calibri" w:hAnsi="Times New Roman"/>
              </w:rPr>
              <w:t xml:space="preserve"> </w:t>
            </w:r>
            <w:r w:rsidRPr="00F43C76">
              <w:rPr>
                <w:rFonts w:ascii="Times New Roman" w:eastAsia="Calibri" w:hAnsi="Times New Roman"/>
              </w:rPr>
              <w:t>рынка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66772B" w:rsidRPr="00F43C76" w:rsidTr="008B22E0">
        <w:trPr>
          <w:trHeight w:val="245"/>
        </w:trPr>
        <w:tc>
          <w:tcPr>
            <w:tcW w:w="0" w:type="auto"/>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 xml:space="preserve"> </w:t>
            </w:r>
            <w:r w:rsidRPr="00F43C76">
              <w:rPr>
                <w:rFonts w:ascii="Times New Roman" w:eastAsia="Calibri" w:hAnsi="Times New Roman"/>
              </w:rPr>
              <w:t>Формы</w:t>
            </w:r>
            <w:r>
              <w:rPr>
                <w:rFonts w:ascii="Times New Roman" w:eastAsia="Calibri" w:hAnsi="Times New Roman"/>
              </w:rPr>
              <w:t xml:space="preserve"> </w:t>
            </w:r>
            <w:r w:rsidRPr="00F43C76">
              <w:rPr>
                <w:rFonts w:ascii="Times New Roman" w:eastAsia="Calibri" w:hAnsi="Times New Roman"/>
              </w:rPr>
              <w:t>дистанционного</w:t>
            </w:r>
            <w:r>
              <w:rPr>
                <w:rFonts w:ascii="Times New Roman" w:eastAsia="Calibri" w:hAnsi="Times New Roman"/>
              </w:rPr>
              <w:t xml:space="preserve"> </w:t>
            </w:r>
            <w:r w:rsidRPr="00F43C76">
              <w:rPr>
                <w:rFonts w:ascii="Times New Roman" w:eastAsia="Calibri" w:hAnsi="Times New Roman"/>
              </w:rPr>
              <w:t>банковского</w:t>
            </w:r>
            <w:r>
              <w:rPr>
                <w:rFonts w:ascii="Times New Roman" w:eastAsia="Calibri" w:hAnsi="Times New Roman"/>
              </w:rPr>
              <w:t xml:space="preserve"> </w:t>
            </w:r>
            <w:r w:rsidRPr="00F43C76">
              <w:rPr>
                <w:rFonts w:ascii="Times New Roman" w:eastAsia="Calibri" w:hAnsi="Times New Roman"/>
              </w:rPr>
              <w:t>обслуживания</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правила</w:t>
            </w:r>
            <w:r>
              <w:rPr>
                <w:rFonts w:ascii="Times New Roman" w:eastAsia="Calibri" w:hAnsi="Times New Roman"/>
              </w:rPr>
              <w:t xml:space="preserve"> </w:t>
            </w:r>
            <w:r w:rsidRPr="00F43C76">
              <w:rPr>
                <w:rFonts w:ascii="Times New Roman" w:eastAsia="Calibri" w:hAnsi="Times New Roman"/>
              </w:rPr>
              <w:t>безопасного</w:t>
            </w:r>
            <w:r>
              <w:rPr>
                <w:rFonts w:ascii="Times New Roman" w:eastAsia="Calibri" w:hAnsi="Times New Roman"/>
              </w:rPr>
              <w:t xml:space="preserve"> </w:t>
            </w:r>
            <w:r w:rsidRPr="00F43C76">
              <w:rPr>
                <w:rFonts w:ascii="Times New Roman" w:eastAsia="Calibri" w:hAnsi="Times New Roman"/>
              </w:rPr>
              <w:t>поведения</w:t>
            </w:r>
            <w:r>
              <w:rPr>
                <w:rFonts w:ascii="Times New Roman" w:eastAsia="Calibri" w:hAnsi="Times New Roman"/>
              </w:rPr>
              <w:t xml:space="preserve"> </w:t>
            </w:r>
            <w:r w:rsidRPr="00F43C76">
              <w:rPr>
                <w:rFonts w:ascii="Times New Roman" w:eastAsia="Calibri" w:hAnsi="Times New Roman"/>
              </w:rPr>
              <w:t>операций</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пользовании</w:t>
            </w:r>
            <w:r>
              <w:rPr>
                <w:rFonts w:ascii="Times New Roman" w:eastAsia="Calibri" w:hAnsi="Times New Roman"/>
              </w:rPr>
              <w:t xml:space="preserve"> </w:t>
            </w:r>
            <w:r w:rsidRPr="00F43C76">
              <w:rPr>
                <w:rFonts w:ascii="Times New Roman" w:eastAsia="Calibri" w:hAnsi="Times New Roman"/>
              </w:rPr>
              <w:t>интернет-банкингом.</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tcBorders>
              <w:left w:val="single" w:sz="4" w:space="0" w:color="auto"/>
              <w:bottom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bCs/>
              </w:rPr>
            </w:pPr>
          </w:p>
        </w:tc>
      </w:tr>
      <w:tr w:rsidR="00204C29" w:rsidRPr="00F43C76" w:rsidTr="008B22E0">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uppressAutoHyphens/>
              <w:spacing w:after="0" w:line="240" w:lineRule="auto"/>
              <w:jc w:val="center"/>
              <w:rPr>
                <w:rFonts w:ascii="Times New Roman" w:hAnsi="Times New Roman"/>
                <w:b/>
              </w:rPr>
            </w:pPr>
            <w:r w:rsidRPr="00F43C76">
              <w:rPr>
                <w:rFonts w:ascii="Times New Roman" w:hAnsi="Times New Roman"/>
                <w:b/>
              </w:rPr>
              <w:lastRenderedPageBreak/>
              <w:t>Раздел</w:t>
            </w:r>
            <w:r>
              <w:rPr>
                <w:rFonts w:ascii="Times New Roman" w:hAnsi="Times New Roman"/>
                <w:b/>
              </w:rPr>
              <w:t xml:space="preserve"> </w:t>
            </w:r>
            <w:r w:rsidRPr="00F43C76">
              <w:rPr>
                <w:rFonts w:ascii="Times New Roman" w:hAnsi="Times New Roman"/>
                <w:b/>
              </w:rPr>
              <w:t>6.</w:t>
            </w:r>
            <w:r>
              <w:rPr>
                <w:rFonts w:ascii="Times New Roman" w:hAnsi="Times New Roman"/>
                <w:b/>
              </w:rPr>
              <w:t xml:space="preserve"> </w:t>
            </w:r>
            <w:r w:rsidRPr="00F43C76">
              <w:rPr>
                <w:rFonts w:ascii="Times New Roman" w:hAnsi="Times New Roman"/>
                <w:b/>
              </w:rPr>
              <w:t>Пенсия</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proofErr w:type="gramStart"/>
            <w:r w:rsidRPr="00A6468F">
              <w:rPr>
                <w:rFonts w:ascii="Times New Roman" w:hAnsi="Times New Roman"/>
                <w:bCs/>
              </w:rPr>
              <w:t>ОК</w:t>
            </w:r>
            <w:proofErr w:type="gramEnd"/>
            <w:r w:rsidRPr="00A6468F">
              <w:rPr>
                <w:rFonts w:ascii="Times New Roman" w:hAnsi="Times New Roman"/>
                <w:bCs/>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6.1.</w:t>
            </w:r>
            <w:r>
              <w:rPr>
                <w:rFonts w:ascii="Times New Roman" w:hAnsi="Times New Roman"/>
                <w:b/>
              </w:rPr>
              <w:t xml:space="preserve"> </w:t>
            </w:r>
            <w:r w:rsidRPr="00F43C76">
              <w:rPr>
                <w:rFonts w:ascii="Times New Roman" w:hAnsi="Times New Roman"/>
                <w:b/>
              </w:rPr>
              <w:t>Пенсия</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пенсии.</w:t>
            </w:r>
            <w:r>
              <w:rPr>
                <w:rFonts w:ascii="Times New Roman" w:eastAsia="Calibri" w:hAnsi="Times New Roman"/>
              </w:rPr>
              <w:t xml:space="preserve"> </w:t>
            </w:r>
            <w:r w:rsidRPr="00F43C76">
              <w:rPr>
                <w:rFonts w:ascii="Times New Roman" w:eastAsia="Calibri" w:hAnsi="Times New Roman"/>
              </w:rPr>
              <w:t>Государственная</w:t>
            </w:r>
            <w:r>
              <w:rPr>
                <w:rFonts w:ascii="Times New Roman" w:eastAsia="Calibri" w:hAnsi="Times New Roman"/>
              </w:rPr>
              <w:t xml:space="preserve"> </w:t>
            </w:r>
            <w:r w:rsidRPr="00F43C76">
              <w:rPr>
                <w:rFonts w:ascii="Times New Roman" w:eastAsia="Calibri" w:hAnsi="Times New Roman"/>
              </w:rPr>
              <w:t>пенсионная</w:t>
            </w:r>
            <w:r>
              <w:rPr>
                <w:rFonts w:ascii="Times New Roman" w:eastAsia="Calibri" w:hAnsi="Times New Roman"/>
              </w:rPr>
              <w:t xml:space="preserve"> </w:t>
            </w:r>
            <w:r w:rsidRPr="00F43C76">
              <w:rPr>
                <w:rFonts w:ascii="Times New Roman" w:eastAsia="Calibri" w:hAnsi="Times New Roman"/>
              </w:rPr>
              <w:t>система</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фондов.</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сформировать</w:t>
            </w:r>
            <w:r>
              <w:rPr>
                <w:rFonts w:ascii="Times New Roman" w:eastAsia="Calibri" w:hAnsi="Times New Roman"/>
              </w:rPr>
              <w:t xml:space="preserve"> </w:t>
            </w:r>
            <w:r w:rsidRPr="00F43C76">
              <w:rPr>
                <w:rFonts w:ascii="Times New Roman" w:eastAsia="Calibri" w:hAnsi="Times New Roman"/>
              </w:rPr>
              <w:t>индивидуальный</w:t>
            </w:r>
            <w:r>
              <w:rPr>
                <w:rFonts w:ascii="Times New Roman" w:eastAsia="Calibri" w:hAnsi="Times New Roman"/>
              </w:rPr>
              <w:t xml:space="preserve"> </w:t>
            </w:r>
            <w:r w:rsidRPr="00F43C76">
              <w:rPr>
                <w:rFonts w:ascii="Times New Roman" w:eastAsia="Calibri" w:hAnsi="Times New Roman"/>
              </w:rPr>
              <w:t>пенсионный</w:t>
            </w:r>
            <w:r>
              <w:rPr>
                <w:rFonts w:ascii="Times New Roman" w:eastAsia="Calibri" w:hAnsi="Times New Roman"/>
              </w:rPr>
              <w:t xml:space="preserve"> </w:t>
            </w:r>
            <w:r w:rsidRPr="00F43C76">
              <w:rPr>
                <w:rFonts w:ascii="Times New Roman" w:eastAsia="Calibri" w:hAnsi="Times New Roman"/>
              </w:rPr>
              <w:t>капитал.</w:t>
            </w:r>
            <w:r>
              <w:rPr>
                <w:rFonts w:ascii="Times New Roman" w:eastAsia="Calibri" w:hAnsi="Times New Roman"/>
              </w:rPr>
              <w:t xml:space="preserve"> </w:t>
            </w:r>
            <w:r w:rsidRPr="00F43C76">
              <w:rPr>
                <w:rFonts w:ascii="Times New Roman" w:eastAsia="Calibri" w:hAnsi="Times New Roman"/>
              </w:rPr>
              <w:t>Место</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накоплений</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бюджете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финансовом</w:t>
            </w:r>
            <w:r>
              <w:rPr>
                <w:rFonts w:ascii="Times New Roman" w:eastAsia="Calibri" w:hAnsi="Times New Roman"/>
              </w:rPr>
              <w:t xml:space="preserve"> </w:t>
            </w:r>
            <w:r w:rsidRPr="00F43C76">
              <w:rPr>
                <w:rFonts w:ascii="Times New Roman" w:eastAsia="Calibri" w:hAnsi="Times New Roman"/>
              </w:rPr>
              <w:t>плане.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rPr>
            </w:pPr>
            <w:r w:rsidRPr="00F43C76">
              <w:rPr>
                <w:rFonts w:ascii="Times New Roman" w:hAnsi="Times New Roman"/>
                <w:b/>
                <w:bCs/>
              </w:rPr>
              <w:t>Практическое</w:t>
            </w:r>
            <w:r>
              <w:rPr>
                <w:rFonts w:ascii="Times New Roman" w:hAnsi="Times New Roman"/>
                <w:b/>
                <w:bCs/>
              </w:rPr>
              <w:t xml:space="preserve"> </w:t>
            </w:r>
            <w:r w:rsidRPr="00F43C76">
              <w:rPr>
                <w:rFonts w:ascii="Times New Roman" w:hAnsi="Times New Roman"/>
                <w:b/>
                <w:bCs/>
              </w:rPr>
              <w:t>занятие</w:t>
            </w:r>
            <w:r>
              <w:rPr>
                <w:rFonts w:ascii="Times New Roman" w:hAnsi="Times New Roman"/>
                <w:b/>
                <w:bCs/>
              </w:rPr>
              <w:t xml:space="preserve"> 6</w:t>
            </w:r>
            <w:r w:rsidRPr="00F43C76">
              <w:rPr>
                <w:rFonts w:ascii="Times New Roman" w:hAnsi="Times New Roman"/>
                <w:b/>
                <w:bCs/>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размеров</w:t>
            </w:r>
            <w:r>
              <w:rPr>
                <w:rFonts w:ascii="Times New Roman" w:hAnsi="Times New Roman"/>
              </w:rPr>
              <w:t xml:space="preserve"> </w:t>
            </w:r>
            <w:r w:rsidRPr="00F43C76">
              <w:rPr>
                <w:rFonts w:ascii="Times New Roman" w:hAnsi="Times New Roman"/>
              </w:rPr>
              <w:t>пенсии</w:t>
            </w:r>
            <w:r>
              <w:rPr>
                <w:rFonts w:ascii="Times New Roman" w:hAnsi="Times New Roman"/>
              </w:rPr>
              <w:t xml:space="preserve"> </w:t>
            </w:r>
            <w:r w:rsidRPr="00F43C76">
              <w:rPr>
                <w:rFonts w:ascii="Times New Roman" w:hAnsi="Times New Roman"/>
              </w:rPr>
              <w:t>при</w:t>
            </w:r>
            <w:r>
              <w:rPr>
                <w:rFonts w:ascii="Times New Roman" w:hAnsi="Times New Roman"/>
              </w:rPr>
              <w:t xml:space="preserve"> </w:t>
            </w:r>
            <w:r w:rsidRPr="00F43C76">
              <w:rPr>
                <w:rFonts w:ascii="Times New Roman" w:hAnsi="Times New Roman"/>
              </w:rPr>
              <w:t>заданных</w:t>
            </w:r>
            <w:r>
              <w:rPr>
                <w:rFonts w:ascii="Times New Roman" w:hAnsi="Times New Roman"/>
              </w:rPr>
              <w:t xml:space="preserve"> </w:t>
            </w:r>
            <w:r w:rsidRPr="00F43C76">
              <w:rPr>
                <w:rFonts w:ascii="Times New Roman" w:hAnsi="Times New Roman"/>
              </w:rPr>
              <w:t>параметрах</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использованием</w:t>
            </w:r>
            <w:r>
              <w:rPr>
                <w:rFonts w:ascii="Times New Roman" w:hAnsi="Times New Roman"/>
              </w:rPr>
              <w:t xml:space="preserve"> </w:t>
            </w:r>
            <w:r w:rsidRPr="00F43C76">
              <w:rPr>
                <w:rFonts w:ascii="Times New Roman" w:hAnsi="Times New Roman"/>
              </w:rPr>
              <w:t>информационных</w:t>
            </w:r>
            <w:r>
              <w:rPr>
                <w:rFonts w:ascii="Times New Roman" w:hAnsi="Times New Roman"/>
              </w:rPr>
              <w:t xml:space="preserve"> </w:t>
            </w:r>
            <w:r w:rsidRPr="00F43C76">
              <w:rPr>
                <w:rFonts w:ascii="Times New Roman" w:hAnsi="Times New Roman"/>
              </w:rPr>
              <w:t>ресурсов.</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66772B" w:rsidP="00173750">
            <w:pPr>
              <w:spacing w:after="0" w:line="240" w:lineRule="auto"/>
              <w:jc w:val="center"/>
              <w:rPr>
                <w:rFonts w:ascii="Times New Roman" w:hAnsi="Times New Roman"/>
                <w:bCs/>
              </w:rPr>
            </w:pPr>
            <w:r>
              <w:rPr>
                <w:rFonts w:ascii="Times New Roman" w:hAnsi="Times New Roman"/>
                <w:bCs/>
              </w:rPr>
              <w:t>4</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33"/>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rPr>
            </w:pPr>
            <w:r w:rsidRPr="00F43C76">
              <w:rPr>
                <w:rFonts w:ascii="Times New Roman" w:hAnsi="Times New Roman"/>
                <w:b/>
              </w:rPr>
              <w:t>Раздел</w:t>
            </w:r>
            <w:r>
              <w:rPr>
                <w:rFonts w:ascii="Times New Roman" w:hAnsi="Times New Roman"/>
                <w:b/>
              </w:rPr>
              <w:t xml:space="preserve"> </w:t>
            </w:r>
            <w:r w:rsidRPr="00F43C76">
              <w:rPr>
                <w:rFonts w:ascii="Times New Roman" w:hAnsi="Times New Roman"/>
                <w:b/>
              </w:rPr>
              <w:t>7.</w:t>
            </w:r>
            <w:r>
              <w:rPr>
                <w:rFonts w:ascii="Times New Roman" w:hAnsi="Times New Roman"/>
                <w:b/>
              </w:rPr>
              <w:t xml:space="preserve"> </w:t>
            </w:r>
            <w:r w:rsidRPr="00F43C76">
              <w:rPr>
                <w:rFonts w:ascii="Times New Roman" w:hAnsi="Times New Roman"/>
                <w:b/>
              </w:rPr>
              <w:t>Распознавание</w:t>
            </w:r>
            <w:r>
              <w:rPr>
                <w:rFonts w:ascii="Times New Roman" w:hAnsi="Times New Roman"/>
                <w:b/>
              </w:rPr>
              <w:t xml:space="preserve"> </w:t>
            </w:r>
            <w:r w:rsidRPr="00F43C76">
              <w:rPr>
                <w:rFonts w:ascii="Times New Roman" w:hAnsi="Times New Roman"/>
                <w:b/>
              </w:rPr>
              <w:t>мошеннических</w:t>
            </w:r>
            <w:r>
              <w:rPr>
                <w:rFonts w:ascii="Times New Roman" w:hAnsi="Times New Roman"/>
                <w:b/>
              </w:rPr>
              <w:t xml:space="preserve"> </w:t>
            </w:r>
            <w:r w:rsidRPr="00F43C76">
              <w:rPr>
                <w:rFonts w:ascii="Times New Roman" w:hAnsi="Times New Roman"/>
                <w:b/>
              </w:rPr>
              <w:t>операций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66772B" w:rsidRPr="00F43C76" w:rsidTr="006B0C25">
        <w:trPr>
          <w:trHeight w:val="20"/>
        </w:trPr>
        <w:tc>
          <w:tcPr>
            <w:tcW w:w="838" w:type="pct"/>
            <w:vMerge w:val="restart"/>
            <w:tcBorders>
              <w:top w:val="single" w:sz="4" w:space="0" w:color="auto"/>
              <w:left w:val="single" w:sz="4" w:space="0" w:color="auto"/>
              <w:right w:val="single" w:sz="4" w:space="0" w:color="auto"/>
            </w:tcBorders>
          </w:tcPr>
          <w:p w:rsidR="0066772B" w:rsidRPr="00F43C76" w:rsidRDefault="0066772B"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7.1.</w:t>
            </w:r>
            <w:r>
              <w:rPr>
                <w:rFonts w:ascii="Times New Roman" w:hAnsi="Times New Roman"/>
                <w:b/>
                <w:bCs/>
              </w:rPr>
              <w:t xml:space="preserve"> </w:t>
            </w:r>
            <w:r w:rsidRPr="00F43C76">
              <w:rPr>
                <w:rFonts w:ascii="Times New Roman" w:hAnsi="Times New Roman"/>
                <w:b/>
                <w:bCs/>
              </w:rPr>
              <w:t>Защита</w:t>
            </w:r>
            <w:r>
              <w:rPr>
                <w:rFonts w:ascii="Times New Roman" w:hAnsi="Times New Roman"/>
                <w:b/>
                <w:bCs/>
              </w:rPr>
              <w:t xml:space="preserve"> </w:t>
            </w:r>
            <w:r w:rsidRPr="00F43C76">
              <w:rPr>
                <w:rFonts w:ascii="Times New Roman" w:hAnsi="Times New Roman"/>
                <w:b/>
                <w:bCs/>
              </w:rPr>
              <w:t>от</w:t>
            </w:r>
            <w:r>
              <w:rPr>
                <w:rFonts w:ascii="Times New Roman" w:hAnsi="Times New Roman"/>
                <w:b/>
                <w:bCs/>
              </w:rPr>
              <w:t xml:space="preserve"> </w:t>
            </w:r>
            <w:r w:rsidRPr="00F43C76">
              <w:rPr>
                <w:rFonts w:ascii="Times New Roman" w:hAnsi="Times New Roman"/>
                <w:b/>
                <w:bCs/>
              </w:rPr>
              <w:t>мошеннических</w:t>
            </w:r>
            <w:r>
              <w:rPr>
                <w:rFonts w:ascii="Times New Roman" w:hAnsi="Times New Roman"/>
                <w:b/>
                <w:bCs/>
              </w:rPr>
              <w:t xml:space="preserve"> </w:t>
            </w:r>
            <w:r w:rsidRPr="00F43C76">
              <w:rPr>
                <w:rFonts w:ascii="Times New Roman" w:hAnsi="Times New Roman"/>
                <w:b/>
                <w:bCs/>
              </w:rPr>
              <w:t>действий</w:t>
            </w:r>
            <w:r>
              <w:rPr>
                <w:rFonts w:ascii="Times New Roman" w:hAnsi="Times New Roman"/>
                <w:b/>
                <w:bCs/>
              </w:rPr>
              <w:t xml:space="preserve"> </w:t>
            </w:r>
            <w:r w:rsidRPr="00F43C76">
              <w:rPr>
                <w:rFonts w:ascii="Times New Roman" w:hAnsi="Times New Roman"/>
                <w:b/>
                <w:bCs/>
              </w:rPr>
              <w:t>на</w:t>
            </w:r>
            <w:r>
              <w:rPr>
                <w:rFonts w:ascii="Times New Roman" w:hAnsi="Times New Roman"/>
                <w:b/>
                <w:bCs/>
              </w:rPr>
              <w:t xml:space="preserve"> </w:t>
            </w:r>
            <w:r w:rsidRPr="00F43C76">
              <w:rPr>
                <w:rFonts w:ascii="Times New Roman" w:hAnsi="Times New Roman"/>
                <w:b/>
                <w:bCs/>
              </w:rPr>
              <w:t>финансовом</w:t>
            </w:r>
            <w:r>
              <w:rPr>
                <w:rFonts w:ascii="Times New Roman" w:hAnsi="Times New Roman"/>
                <w:b/>
                <w:bCs/>
              </w:rPr>
              <w:t xml:space="preserve"> </w:t>
            </w:r>
            <w:r w:rsidRPr="00F43C76">
              <w:rPr>
                <w:rFonts w:ascii="Times New Roman" w:hAnsi="Times New Roman"/>
                <w:b/>
                <w:bCs/>
              </w:rPr>
              <w:t>рынке</w:t>
            </w:r>
          </w:p>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885F05" w:rsidRDefault="0066772B" w:rsidP="00173750">
            <w:pPr>
              <w:spacing w:after="0" w:line="240" w:lineRule="auto"/>
              <w:jc w:val="center"/>
              <w:rPr>
                <w:rFonts w:ascii="Times New Roman" w:hAnsi="Times New Roman"/>
                <w:b/>
                <w:iCs/>
              </w:rPr>
            </w:pPr>
          </w:p>
        </w:tc>
        <w:tc>
          <w:tcPr>
            <w:tcW w:w="630" w:type="pct"/>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rPr>
            </w:pPr>
          </w:p>
        </w:tc>
      </w:tr>
      <w:tr w:rsidR="0066772B" w:rsidRPr="00F43C76" w:rsidTr="0066772B">
        <w:trPr>
          <w:trHeight w:val="783"/>
        </w:trPr>
        <w:tc>
          <w:tcPr>
            <w:tcW w:w="0" w:type="auto"/>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66772B">
            <w:pPr>
              <w:widowControl w:val="0"/>
              <w:autoSpaceDE w:val="0"/>
              <w:autoSpaceDN w:val="0"/>
              <w:spacing w:after="0" w:line="240" w:lineRule="auto"/>
              <w:jc w:val="both"/>
              <w:rPr>
                <w:rFonts w:ascii="Times New Roman" w:hAnsi="Times New Roman"/>
                <w:bCs/>
              </w:rPr>
            </w:pPr>
            <w:r w:rsidRPr="00F43C76">
              <w:rPr>
                <w:rFonts w:ascii="Times New Roman" w:hAnsi="Times New Roman"/>
              </w:rPr>
              <w:t>Защита</w:t>
            </w:r>
            <w:r>
              <w:rPr>
                <w:rFonts w:ascii="Times New Roman" w:hAnsi="Times New Roman"/>
              </w:rPr>
              <w:t xml:space="preserve"> </w:t>
            </w:r>
            <w:r w:rsidRPr="00F43C76">
              <w:rPr>
                <w:rFonts w:ascii="Times New Roman" w:hAnsi="Times New Roman"/>
              </w:rPr>
              <w:t>прав</w:t>
            </w:r>
            <w:r>
              <w:rPr>
                <w:rFonts w:ascii="Times New Roman" w:hAnsi="Times New Roman"/>
              </w:rPr>
              <w:t xml:space="preserve"> </w:t>
            </w:r>
            <w:r w:rsidRPr="00F43C76">
              <w:rPr>
                <w:rFonts w:ascii="Times New Roman" w:hAnsi="Times New Roman"/>
              </w:rPr>
              <w:t>потребителей.</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признаки</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финансовых</w:t>
            </w:r>
            <w:r>
              <w:rPr>
                <w:rFonts w:ascii="Times New Roman" w:hAnsi="Times New Roman"/>
              </w:rPr>
              <w:t xml:space="preserve"> </w:t>
            </w:r>
            <w:r w:rsidRPr="00F43C76">
              <w:rPr>
                <w:rFonts w:ascii="Times New Roman" w:hAnsi="Times New Roman"/>
              </w:rPr>
              <w:t>пирамид,</w:t>
            </w:r>
            <w:r>
              <w:rPr>
                <w:rFonts w:ascii="Times New Roman" w:hAnsi="Times New Roman"/>
              </w:rPr>
              <w:t xml:space="preserve"> </w:t>
            </w:r>
            <w:r w:rsidRPr="00F43C76">
              <w:rPr>
                <w:rFonts w:ascii="Times New Roman" w:hAnsi="Times New Roman"/>
              </w:rPr>
              <w:t>правила</w:t>
            </w:r>
            <w:r>
              <w:rPr>
                <w:rFonts w:ascii="Times New Roman" w:hAnsi="Times New Roman"/>
              </w:rPr>
              <w:t xml:space="preserve"> </w:t>
            </w:r>
            <w:r w:rsidRPr="00F43C76">
              <w:rPr>
                <w:rFonts w:ascii="Times New Roman" w:hAnsi="Times New Roman"/>
              </w:rPr>
              <w:t>личной</w:t>
            </w:r>
            <w:r>
              <w:rPr>
                <w:rFonts w:ascii="Times New Roman" w:hAnsi="Times New Roman"/>
              </w:rPr>
              <w:t xml:space="preserve"> </w:t>
            </w:r>
            <w:proofErr w:type="spellStart"/>
            <w:r w:rsidRPr="00F43C76">
              <w:rPr>
                <w:rFonts w:ascii="Times New Roman" w:hAnsi="Times New Roman"/>
              </w:rPr>
              <w:t>фина</w:t>
            </w:r>
            <w:proofErr w:type="gramStart"/>
            <w:r w:rsidRPr="00F43C76">
              <w:rPr>
                <w:rFonts w:ascii="Times New Roman" w:hAnsi="Times New Roman"/>
              </w:rPr>
              <w:t>н</w:t>
            </w:r>
            <w:proofErr w:type="spellEnd"/>
            <w:r w:rsidRPr="00F43C76">
              <w:rPr>
                <w:rFonts w:ascii="Times New Roman" w:hAnsi="Times New Roman"/>
              </w:rPr>
              <w:t>-</w:t>
            </w:r>
            <w:proofErr w:type="gramEnd"/>
            <w:r>
              <w:rPr>
                <w:rFonts w:ascii="Times New Roman" w:hAnsi="Times New Roman"/>
              </w:rPr>
              <w:t xml:space="preserve"> </w:t>
            </w:r>
            <w:r w:rsidRPr="00F43C76">
              <w:rPr>
                <w:rFonts w:ascii="Times New Roman" w:hAnsi="Times New Roman"/>
              </w:rPr>
              <w:t>совой</w:t>
            </w:r>
            <w:r>
              <w:rPr>
                <w:rFonts w:ascii="Times New Roman" w:hAnsi="Times New Roman"/>
              </w:rPr>
              <w:t xml:space="preserve"> </w:t>
            </w:r>
            <w:r w:rsidRPr="00F43C76">
              <w:rPr>
                <w:rFonts w:ascii="Times New Roman" w:hAnsi="Times New Roman"/>
              </w:rPr>
              <w:t>безопасности,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финансового</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банковскими</w:t>
            </w:r>
            <w:r>
              <w:rPr>
                <w:rFonts w:ascii="Times New Roman" w:hAnsi="Times New Roman"/>
              </w:rPr>
              <w:t xml:space="preserve"> </w:t>
            </w:r>
            <w:r w:rsidRPr="00F43C76">
              <w:rPr>
                <w:rFonts w:ascii="Times New Roman" w:hAnsi="Times New Roman"/>
              </w:rPr>
              <w:t>картами.</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F43C76" w:rsidRDefault="0066772B" w:rsidP="00173750">
            <w:pPr>
              <w:spacing w:after="0" w:line="240" w:lineRule="auto"/>
              <w:jc w:val="center"/>
              <w:rPr>
                <w:rFonts w:ascii="Times New Roman" w:hAnsi="Times New Roman"/>
                <w:iCs/>
              </w:rPr>
            </w:pPr>
            <w:r>
              <w:rPr>
                <w:rFonts w:ascii="Times New Roman" w:hAnsi="Times New Roman"/>
                <w:iCs/>
              </w:rPr>
              <w:t>2</w:t>
            </w:r>
          </w:p>
        </w:tc>
        <w:tc>
          <w:tcPr>
            <w:tcW w:w="630" w:type="pct"/>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rPr>
            </w:pPr>
          </w:p>
        </w:tc>
      </w:tr>
      <w:tr w:rsidR="0066772B" w:rsidRPr="00F43C76" w:rsidTr="0066772B">
        <w:trPr>
          <w:trHeight w:val="425"/>
        </w:trPr>
        <w:tc>
          <w:tcPr>
            <w:tcW w:w="0" w:type="auto"/>
            <w:vMerge/>
            <w:tcBorders>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widowControl w:val="0"/>
              <w:autoSpaceDE w:val="0"/>
              <w:autoSpaceDN w:val="0"/>
              <w:spacing w:after="0" w:line="240" w:lineRule="auto"/>
              <w:jc w:val="both"/>
              <w:rPr>
                <w:rFonts w:ascii="Times New Roman" w:hAnsi="Times New Roman"/>
              </w:rPr>
            </w:pPr>
            <w:r w:rsidRPr="0066772B">
              <w:rPr>
                <w:rFonts w:ascii="Times New Roman" w:hAnsi="Times New Roman"/>
              </w:rPr>
              <w:t>Махинации с кредитами. Мошенничества с инвестиционными инструментами по специальности</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iCs/>
              </w:rPr>
            </w:pPr>
            <w:r>
              <w:rPr>
                <w:rFonts w:ascii="Times New Roman" w:hAnsi="Times New Roman"/>
                <w:iCs/>
              </w:rPr>
              <w:t>4</w:t>
            </w:r>
          </w:p>
        </w:tc>
        <w:tc>
          <w:tcPr>
            <w:tcW w:w="630" w:type="pct"/>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Самостоятельная</w:t>
            </w:r>
            <w:r>
              <w:rPr>
                <w:rFonts w:ascii="Times New Roman" w:hAnsi="Times New Roman"/>
                <w:b/>
                <w:bCs/>
              </w:rPr>
              <w:t xml:space="preserve"> </w:t>
            </w:r>
            <w:r w:rsidRPr="00F43C76">
              <w:rPr>
                <w:rFonts w:ascii="Times New Roman" w:hAnsi="Times New Roman"/>
                <w:b/>
                <w:bCs/>
              </w:rPr>
              <w:t>работа</w:t>
            </w:r>
            <w:r>
              <w:rPr>
                <w:rFonts w:ascii="Times New Roman" w:hAnsi="Times New Roman"/>
                <w:b/>
                <w:bCs/>
              </w:rPr>
              <w:t xml:space="preserve"> </w:t>
            </w:r>
            <w:proofErr w:type="gramStart"/>
            <w:r w:rsidRPr="00F43C76">
              <w:rPr>
                <w:rFonts w:ascii="Times New Roman" w:hAnsi="Times New Roman"/>
                <w:b/>
                <w:bCs/>
              </w:rPr>
              <w:t>обучающихся</w:t>
            </w:r>
            <w:proofErr w:type="gramEnd"/>
          </w:p>
        </w:tc>
        <w:tc>
          <w:tcPr>
            <w:tcW w:w="2810" w:type="pct"/>
            <w:tcBorders>
              <w:top w:val="single" w:sz="4" w:space="0" w:color="auto"/>
              <w:left w:val="single" w:sz="4" w:space="0" w:color="auto"/>
              <w:bottom w:val="single" w:sz="4" w:space="0" w:color="auto"/>
              <w:right w:val="single" w:sz="4" w:space="0" w:color="auto"/>
            </w:tcBorders>
          </w:tcPr>
          <w:p w:rsidR="00204C29" w:rsidRPr="00204C29" w:rsidRDefault="00204C29" w:rsidP="008B22E0">
            <w:pPr>
              <w:spacing w:after="0" w:line="240" w:lineRule="auto"/>
              <w:jc w:val="both"/>
              <w:rPr>
                <w:rFonts w:ascii="Times New Roman" w:hAnsi="Times New Roman"/>
                <w:bCs/>
              </w:rPr>
            </w:pPr>
            <w:r w:rsidRPr="00204C29">
              <w:rPr>
                <w:rFonts w:ascii="Times New Roman" w:hAnsi="Times New Roman"/>
                <w:bCs/>
              </w:rPr>
              <w:t>Закрепление темы по конспектам занятий и учебной литературе</w:t>
            </w:r>
            <w:r>
              <w:rPr>
                <w:rFonts w:ascii="Times New Roman" w:hAnsi="Times New Roman"/>
                <w:bCs/>
              </w:rPr>
              <w:t>. Подготовка к промежуточной аттестации</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66772B" w:rsidP="00204C29">
            <w:pPr>
              <w:spacing w:after="0" w:line="240" w:lineRule="auto"/>
              <w:jc w:val="center"/>
              <w:rPr>
                <w:rFonts w:ascii="Times New Roman" w:hAnsi="Times New Roman"/>
                <w:bCs/>
              </w:rPr>
            </w:pPr>
            <w:r>
              <w:rPr>
                <w:rFonts w:ascii="Times New Roman" w:hAnsi="Times New Roman"/>
                <w:bCs/>
              </w:rPr>
              <w:t>1</w:t>
            </w:r>
          </w:p>
        </w:tc>
        <w:tc>
          <w:tcPr>
            <w:tcW w:w="0" w:type="auto"/>
            <w:vMerge/>
            <w:tcBorders>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rPr>
            </w:pPr>
            <w:r>
              <w:rPr>
                <w:rFonts w:ascii="Times New Roman" w:hAnsi="Times New Roman"/>
                <w:b/>
              </w:rPr>
              <w:t>Дифференцированный зачет.</w:t>
            </w:r>
          </w:p>
        </w:tc>
        <w:tc>
          <w:tcPr>
            <w:tcW w:w="2810" w:type="pct"/>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both"/>
              <w:rPr>
                <w:rFonts w:ascii="Times New Roman" w:hAnsi="Times New Roman"/>
                <w:b/>
                <w:bCs/>
              </w:rPr>
            </w:pPr>
            <w:r w:rsidRPr="00204C29">
              <w:rPr>
                <w:rFonts w:ascii="Times New Roman" w:hAnsi="Times New Roman"/>
                <w:b/>
                <w:bCs/>
              </w:rPr>
              <w:t xml:space="preserve">Практическое занятие </w:t>
            </w:r>
            <w:r>
              <w:rPr>
                <w:rFonts w:ascii="Times New Roman" w:hAnsi="Times New Roman"/>
                <w:b/>
                <w:bCs/>
              </w:rPr>
              <w:t>7</w:t>
            </w:r>
            <w:r w:rsidRPr="00204C29">
              <w:rPr>
                <w:rFonts w:ascii="Times New Roman" w:hAnsi="Times New Roman"/>
                <w:b/>
                <w:bCs/>
              </w:rPr>
              <w:t>.</w:t>
            </w:r>
            <w:r>
              <w:rPr>
                <w:rFonts w:ascii="Times New Roman" w:hAnsi="Times New Roman"/>
                <w:b/>
                <w:bCs/>
              </w:rPr>
              <w:t xml:space="preserve"> </w:t>
            </w:r>
            <w:r w:rsidRPr="00204C29">
              <w:rPr>
                <w:rFonts w:ascii="Times New Roman" w:hAnsi="Times New Roman"/>
                <w:bCs/>
              </w:rPr>
              <w:t>Дифференцированный зачет.</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204C29">
            <w:pPr>
              <w:spacing w:after="0" w:line="240" w:lineRule="auto"/>
              <w:jc w:val="center"/>
              <w:rPr>
                <w:rFonts w:ascii="Times New Roman" w:hAnsi="Times New Roman"/>
                <w:bCs/>
              </w:rPr>
            </w:pPr>
            <w:r>
              <w:rPr>
                <w:rFonts w:ascii="Times New Roman" w:hAnsi="Times New Roman"/>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204C29">
            <w:pPr>
              <w:spacing w:after="0" w:line="240" w:lineRule="auto"/>
              <w:rPr>
                <w:rFonts w:ascii="Times New Roman" w:hAnsi="Times New Roman"/>
                <w:b/>
                <w:bCs/>
              </w:rPr>
            </w:pPr>
            <w:r w:rsidRPr="00F43C76">
              <w:rPr>
                <w:rFonts w:ascii="Times New Roman" w:hAnsi="Times New Roman"/>
                <w:b/>
                <w:bCs/>
              </w:rPr>
              <w:t>Всего:</w:t>
            </w:r>
          </w:p>
        </w:tc>
        <w:tc>
          <w:tcPr>
            <w:tcW w:w="722" w:type="pct"/>
            <w:tcBorders>
              <w:top w:val="single" w:sz="4" w:space="0" w:color="auto"/>
              <w:left w:val="single" w:sz="4" w:space="0" w:color="auto"/>
              <w:bottom w:val="single" w:sz="4" w:space="0" w:color="auto"/>
              <w:right w:val="single" w:sz="4" w:space="0" w:color="auto"/>
            </w:tcBorders>
            <w:vAlign w:val="center"/>
            <w:hideMark/>
          </w:tcPr>
          <w:p w:rsidR="00204C29" w:rsidRPr="00F43C76" w:rsidRDefault="00AB39B1" w:rsidP="00204C29">
            <w:pPr>
              <w:spacing w:after="0" w:line="240" w:lineRule="auto"/>
              <w:jc w:val="center"/>
              <w:rPr>
                <w:rFonts w:ascii="Times New Roman" w:hAnsi="Times New Roman"/>
                <w:b/>
                <w:bCs/>
              </w:rPr>
            </w:pPr>
            <w:r>
              <w:rPr>
                <w:rFonts w:ascii="Times New Roman" w:hAnsi="Times New Roman"/>
                <w:b/>
                <w:bCs/>
              </w:rPr>
              <w:t>51</w:t>
            </w:r>
          </w:p>
        </w:tc>
        <w:tc>
          <w:tcPr>
            <w:tcW w:w="630"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i/>
              </w:rPr>
            </w:pPr>
          </w:p>
        </w:tc>
      </w:tr>
    </w:tbl>
    <w:p w:rsidR="00173750" w:rsidRDefault="00173750">
      <w:pPr>
        <w:sectPr w:rsidR="00173750"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Реализация программы дисциплины требует наличия учебного кабинета Социально-гуманитарных дисциплин.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proofErr w:type="gramStart"/>
      <w:r w:rsidRPr="008B22E0">
        <w:rPr>
          <w:rFonts w:ascii="Times New Roman" w:eastAsia="Times New Roman" w:hAnsi="Times New Roman" w:cs="Times New Roman"/>
          <w:sz w:val="28"/>
          <w:szCs w:val="28"/>
          <w:lang w:eastAsia="ru-RU" w:bidi="yi-Hebr"/>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roofErr w:type="gramEnd"/>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ТСО:</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 </w:t>
      </w:r>
      <w:proofErr w:type="spellStart"/>
      <w:r w:rsidRPr="008B22E0">
        <w:rPr>
          <w:rFonts w:ascii="Times New Roman" w:eastAsia="Times New Roman" w:hAnsi="Times New Roman" w:cs="Times New Roman"/>
          <w:sz w:val="28"/>
          <w:szCs w:val="28"/>
          <w:lang w:eastAsia="ru-RU" w:bidi="yi-Hebr"/>
        </w:rPr>
        <w:t>мультимедиапроектор</w:t>
      </w:r>
      <w:proofErr w:type="spellEnd"/>
      <w:r w:rsidRPr="008B22E0">
        <w:rPr>
          <w:rFonts w:ascii="Times New Roman" w:eastAsia="Times New Roman" w:hAnsi="Times New Roman" w:cs="Times New Roman"/>
          <w:sz w:val="28"/>
          <w:szCs w:val="28"/>
          <w:lang w:eastAsia="ru-RU" w:bidi="yi-Hebr"/>
        </w:rPr>
        <w:t xml:space="preserve"> </w:t>
      </w:r>
      <w:proofErr w:type="spellStart"/>
      <w:r w:rsidRPr="008B22E0">
        <w:rPr>
          <w:rFonts w:ascii="Times New Roman" w:eastAsia="Times New Roman" w:hAnsi="Times New Roman" w:cs="Times New Roman"/>
          <w:sz w:val="28"/>
          <w:szCs w:val="28"/>
          <w:lang w:eastAsia="ru-RU" w:bidi="yi-Hebr"/>
        </w:rPr>
        <w:t>Acer</w:t>
      </w:r>
      <w:proofErr w:type="spellEnd"/>
      <w:r w:rsidRPr="008B22E0">
        <w:rPr>
          <w:rFonts w:ascii="Times New Roman" w:eastAsia="Times New Roman" w:hAnsi="Times New Roman" w:cs="Times New Roman"/>
          <w:sz w:val="28"/>
          <w:szCs w:val="28"/>
          <w:lang w:eastAsia="ru-RU" w:bidi="yi-Hebr"/>
        </w:rPr>
        <w:t xml:space="preserve"> X 127H – 1 шт.</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стационарный экран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Основные источники</w:t>
      </w:r>
    </w:p>
    <w:p w:rsidR="008B22E0" w:rsidRPr="00287D05" w:rsidRDefault="00287D05" w:rsidP="00287D05">
      <w:pPr>
        <w:pStyle w:val="a8"/>
        <w:widowControl w:val="0"/>
        <w:numPr>
          <w:ilvl w:val="1"/>
          <w:numId w:val="11"/>
        </w:numPr>
        <w:tabs>
          <w:tab w:val="left" w:pos="993"/>
          <w:tab w:val="left" w:pos="1020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bidi="yi-Hebr"/>
        </w:rPr>
      </w:pPr>
      <w:r w:rsidRPr="00287D05">
        <w:rPr>
          <w:rFonts w:ascii="Times New Roman" w:eastAsia="Times New Roman" w:hAnsi="Times New Roman" w:cs="Times New Roman"/>
          <w:sz w:val="28"/>
          <w:szCs w:val="28"/>
          <w:lang w:eastAsia="ru-RU" w:bidi="yi-Hebr"/>
        </w:rPr>
        <w:t>Елизарова, Н. В. Основы финансовой грамотности</w:t>
      </w:r>
      <w:proofErr w:type="gramStart"/>
      <w:r w:rsidRPr="00287D05">
        <w:rPr>
          <w:rFonts w:ascii="Times New Roman" w:eastAsia="Times New Roman" w:hAnsi="Times New Roman" w:cs="Times New Roman"/>
          <w:sz w:val="28"/>
          <w:szCs w:val="28"/>
          <w:lang w:eastAsia="ru-RU" w:bidi="yi-Hebr"/>
        </w:rPr>
        <w:t xml:space="preserve"> :</w:t>
      </w:r>
      <w:proofErr w:type="gramEnd"/>
      <w:r w:rsidRPr="00287D05">
        <w:rPr>
          <w:rFonts w:ascii="Times New Roman" w:eastAsia="Times New Roman" w:hAnsi="Times New Roman" w:cs="Times New Roman"/>
          <w:sz w:val="28"/>
          <w:szCs w:val="28"/>
          <w:lang w:eastAsia="ru-RU" w:bidi="yi-Hebr"/>
        </w:rPr>
        <w:t xml:space="preserve"> учебник для СПО / Н. В. Елизарова. — Саратов, Москва</w:t>
      </w:r>
      <w:proofErr w:type="gramStart"/>
      <w:r w:rsidRPr="00287D05">
        <w:rPr>
          <w:rFonts w:ascii="Times New Roman" w:eastAsia="Times New Roman" w:hAnsi="Times New Roman" w:cs="Times New Roman"/>
          <w:sz w:val="28"/>
          <w:szCs w:val="28"/>
          <w:lang w:eastAsia="ru-RU" w:bidi="yi-Hebr"/>
        </w:rPr>
        <w:t xml:space="preserve"> :</w:t>
      </w:r>
      <w:proofErr w:type="gramEnd"/>
      <w:r w:rsidRPr="00287D05">
        <w:rPr>
          <w:rFonts w:ascii="Times New Roman" w:eastAsia="Times New Roman" w:hAnsi="Times New Roman" w:cs="Times New Roman"/>
          <w:sz w:val="28"/>
          <w:szCs w:val="28"/>
          <w:lang w:eastAsia="ru-RU" w:bidi="yi-Hebr"/>
        </w:rPr>
        <w:t xml:space="preserve"> Профобразование, Ай </w:t>
      </w:r>
      <w:proofErr w:type="gramStart"/>
      <w:r w:rsidRPr="00287D05">
        <w:rPr>
          <w:rFonts w:ascii="Times New Roman" w:eastAsia="Times New Roman" w:hAnsi="Times New Roman" w:cs="Times New Roman"/>
          <w:sz w:val="28"/>
          <w:szCs w:val="28"/>
          <w:lang w:eastAsia="ru-RU" w:bidi="yi-Hebr"/>
        </w:rPr>
        <w:t>Пи Ар</w:t>
      </w:r>
      <w:proofErr w:type="gramEnd"/>
      <w:r w:rsidRPr="00287D05">
        <w:rPr>
          <w:rFonts w:ascii="Times New Roman" w:eastAsia="Times New Roman" w:hAnsi="Times New Roman" w:cs="Times New Roman"/>
          <w:sz w:val="28"/>
          <w:szCs w:val="28"/>
          <w:lang w:eastAsia="ru-RU" w:bidi="yi-Hebr"/>
        </w:rPr>
        <w:t xml:space="preserve"> Медиа, 2023. — 127 c. — ISBN 978-5-4488-1591-1, 978-5-4497-2038-2. — Текст</w:t>
      </w:r>
      <w:proofErr w:type="gramStart"/>
      <w:r w:rsidRPr="00287D05">
        <w:rPr>
          <w:rFonts w:ascii="Times New Roman" w:eastAsia="Times New Roman" w:hAnsi="Times New Roman" w:cs="Times New Roman"/>
          <w:sz w:val="28"/>
          <w:szCs w:val="28"/>
          <w:lang w:eastAsia="ru-RU" w:bidi="yi-Hebr"/>
        </w:rPr>
        <w:t xml:space="preserve"> :</w:t>
      </w:r>
      <w:proofErr w:type="gramEnd"/>
      <w:r w:rsidRPr="00287D05">
        <w:rPr>
          <w:rFonts w:ascii="Times New Roman" w:eastAsia="Times New Roman" w:hAnsi="Times New Roman" w:cs="Times New Roman"/>
          <w:sz w:val="28"/>
          <w:szCs w:val="28"/>
          <w:lang w:eastAsia="ru-RU" w:bidi="yi-Hebr"/>
        </w:rPr>
        <w:t xml:space="preserve"> электронный // Цифровой образовательный ресурс IPR SMART : [сайт]. — URL: https://www.iprbookshop.ru/127843.html</w:t>
      </w: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Дополнительные источники</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Видео-уроки http://www.fgramota.org/video/?video=avto</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Электронная книга и финансовая игра http://www.fgramota.org</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Центральный Банк Российской Федерации https://cbr.ru</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Министерство финансов Российской Федерации https://minfin.gov.ru/ru/</w:t>
      </w:r>
    </w:p>
    <w:p w:rsidR="008B22E0" w:rsidRPr="008B22E0" w:rsidRDefault="008B22E0" w:rsidP="008B22E0">
      <w:pPr>
        <w:pStyle w:val="a8"/>
        <w:numPr>
          <w:ilvl w:val="0"/>
          <w:numId w:val="2"/>
        </w:numPr>
        <w:spacing w:after="0"/>
        <w:jc w:val="both"/>
        <w:rPr>
          <w:rFonts w:ascii="Times New Roman" w:eastAsia="Calibri" w:hAnsi="Times New Roman"/>
          <w:sz w:val="28"/>
          <w:szCs w:val="28"/>
        </w:rPr>
      </w:pPr>
      <w:r w:rsidRPr="008B22E0">
        <w:rPr>
          <w:rFonts w:ascii="Times New Roman" w:eastAsia="Calibri" w:hAnsi="Times New Roman"/>
          <w:sz w:val="28"/>
          <w:szCs w:val="28"/>
        </w:rPr>
        <w:t>Пенсионный фонд Российской Федерации https://pfr.gov.ru</w:t>
      </w:r>
    </w:p>
    <w:p w:rsidR="008B22E0" w:rsidRDefault="008B22E0"/>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AB39B1">
        <w:rPr>
          <w:rFonts w:ascii="Times New Roman" w:hAnsi="Times New Roman" w:cs="Times New Roman"/>
          <w:sz w:val="28"/>
        </w:rPr>
        <w:t>О</w:t>
      </w:r>
      <w:r>
        <w:rPr>
          <w:rFonts w:ascii="Times New Roman" w:hAnsi="Times New Roman" w:cs="Times New Roman"/>
          <w:sz w:val="28"/>
        </w:rPr>
        <w:t>Г</w:t>
      </w:r>
      <w:r w:rsidR="00AB39B1">
        <w:rPr>
          <w:rFonts w:ascii="Times New Roman" w:hAnsi="Times New Roman" w:cs="Times New Roman"/>
          <w:sz w:val="28"/>
        </w:rPr>
        <w:t>СЭ</w:t>
      </w:r>
      <w:r>
        <w:rPr>
          <w:rFonts w:ascii="Times New Roman" w:hAnsi="Times New Roman" w:cs="Times New Roman"/>
          <w:sz w:val="28"/>
        </w:rPr>
        <w:t>.05</w:t>
      </w:r>
      <w:r w:rsidRPr="00434127">
        <w:rPr>
          <w:rFonts w:ascii="Times New Roman" w:hAnsi="Times New Roman" w:cs="Times New Roman"/>
          <w:sz w:val="28"/>
        </w:rPr>
        <w:t xml:space="preserve"> </w:t>
      </w:r>
      <w:r w:rsidRPr="008B22E0">
        <w:rPr>
          <w:rFonts w:ascii="Times New Roman" w:hAnsi="Times New Roman" w:cs="Times New Roman"/>
          <w:sz w:val="28"/>
        </w:rPr>
        <w:t xml:space="preserve">Основы финансовой грамотности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lastRenderedPageBreak/>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8B22E0" w:rsidRPr="00CC3FE0" w:rsidTr="00CD0F7D">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Результаты обучения</w:t>
            </w:r>
            <w:r w:rsidRPr="00CC3FE0">
              <w:rPr>
                <w:rFonts w:ascii="Times New Roman" w:hAnsi="Times New Roman"/>
                <w:b/>
                <w:bCs/>
                <w:i/>
                <w:sz w:val="24"/>
                <w:szCs w:val="24"/>
                <w:vertAlign w:val="superscript"/>
              </w:rPr>
              <w:footnoteReference w:id="1"/>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Методы оценки</w:t>
            </w:r>
          </w:p>
        </w:tc>
      </w:tr>
      <w:tr w:rsidR="008B22E0" w:rsidRPr="00CC3FE0" w:rsidTr="00CD0F7D">
        <w:trPr>
          <w:trHeight w:val="547"/>
        </w:trPr>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pStyle w:val="TableParagraph"/>
              <w:tabs>
                <w:tab w:val="left" w:pos="2523"/>
              </w:tabs>
              <w:ind w:right="96"/>
              <w:jc w:val="both"/>
              <w:rPr>
                <w:sz w:val="24"/>
                <w:szCs w:val="24"/>
              </w:rPr>
            </w:pPr>
            <w:r w:rsidRPr="00CC3FE0">
              <w:rPr>
                <w:sz w:val="24"/>
                <w:szCs w:val="24"/>
              </w:rPr>
              <w:t xml:space="preserve">Перечень </w:t>
            </w:r>
            <w:r w:rsidRPr="00CC3FE0">
              <w:rPr>
                <w:spacing w:val="-1"/>
                <w:sz w:val="24"/>
                <w:szCs w:val="24"/>
              </w:rPr>
              <w:t>знаний,</w:t>
            </w:r>
            <w:r w:rsidRPr="00CC3FE0">
              <w:rPr>
                <w:spacing w:val="-58"/>
                <w:sz w:val="24"/>
                <w:szCs w:val="24"/>
              </w:rPr>
              <w:t xml:space="preserve"> </w:t>
            </w:r>
            <w:r w:rsidRPr="00CC3FE0">
              <w:rPr>
                <w:sz w:val="24"/>
                <w:szCs w:val="24"/>
              </w:rPr>
              <w:t>осваиваемых</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рамках</w:t>
            </w:r>
            <w:r w:rsidRPr="00CC3FE0">
              <w:rPr>
                <w:spacing w:val="1"/>
                <w:sz w:val="24"/>
                <w:szCs w:val="24"/>
              </w:rPr>
              <w:t xml:space="preserve"> </w:t>
            </w:r>
            <w:r w:rsidRPr="00CC3FE0">
              <w:rPr>
                <w:sz w:val="24"/>
                <w:szCs w:val="24"/>
              </w:rPr>
              <w:t>дисциплины</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Структуры семейного бюджета и экономики семьи</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Банковской системы и предлагаемых ею продуктов: кредит и депозит, облигации, инвестирование.</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Рассчетно-кассовых операций, дистанционных форм банковского обслуживания.</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Виды платежных средств.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Страхование и его виды.</w:t>
            </w:r>
          </w:p>
          <w:p w:rsidR="008B22E0" w:rsidRPr="00CC3FE0" w:rsidRDefault="008B22E0" w:rsidP="00CD0F7D">
            <w:pPr>
              <w:autoSpaceDE w:val="0"/>
              <w:autoSpaceDN w:val="0"/>
              <w:adjustRightInd w:val="0"/>
              <w:spacing w:after="0" w:line="240" w:lineRule="auto"/>
              <w:rPr>
                <w:rFonts w:ascii="Times New Roman" w:eastAsia="Calibri" w:hAnsi="Times New Roman"/>
                <w:sz w:val="24"/>
                <w:szCs w:val="24"/>
              </w:rPr>
            </w:pPr>
            <w:r w:rsidRPr="00CC3FE0">
              <w:rPr>
                <w:rFonts w:ascii="Times New Roman" w:eastAsia="Calibri" w:hAnsi="Times New Roman"/>
                <w:sz w:val="24"/>
                <w:szCs w:val="24"/>
              </w:rPr>
              <w:t>Налоги (понятие, виды налогов, налоговые вычеты, налоговая декларация).</w:t>
            </w:r>
          </w:p>
          <w:p w:rsidR="008B22E0" w:rsidRPr="00CC3FE0" w:rsidRDefault="008B22E0" w:rsidP="00CD0F7D">
            <w:pPr>
              <w:autoSpaceDE w:val="0"/>
              <w:autoSpaceDN w:val="0"/>
              <w:adjustRightInd w:val="0"/>
              <w:spacing w:after="0" w:line="240" w:lineRule="auto"/>
              <w:rPr>
                <w:rFonts w:ascii="Times New Roman" w:eastAsia="Calibri" w:hAnsi="Times New Roman"/>
                <w:sz w:val="24"/>
                <w:szCs w:val="24"/>
              </w:rPr>
            </w:pPr>
            <w:r w:rsidRPr="00CC3FE0">
              <w:rPr>
                <w:rFonts w:ascii="Times New Roman" w:eastAsia="Calibri" w:hAnsi="Times New Roman"/>
                <w:sz w:val="24"/>
                <w:szCs w:val="24"/>
              </w:rPr>
              <w:t>Правовые нормы для защиты прав потребителей финансовых услуг.</w:t>
            </w:r>
          </w:p>
          <w:p w:rsidR="008B22E0" w:rsidRPr="00CC3FE0" w:rsidRDefault="008B22E0" w:rsidP="00CD0F7D">
            <w:pPr>
              <w:suppressAutoHyphens/>
              <w:spacing w:after="0" w:line="240" w:lineRule="auto"/>
              <w:jc w:val="both"/>
              <w:rPr>
                <w:rFonts w:ascii="Times New Roman" w:eastAsia="Calibri" w:hAnsi="Times New Roman"/>
                <w:sz w:val="24"/>
                <w:szCs w:val="24"/>
              </w:rPr>
            </w:pPr>
            <w:r w:rsidRPr="00CC3FE0">
              <w:rPr>
                <w:rFonts w:ascii="Times New Roman" w:eastAsia="Calibri" w:hAnsi="Times New Roman"/>
                <w:sz w:val="24"/>
                <w:szCs w:val="24"/>
              </w:rPr>
              <w:t>Признаки мошенничества на финансовом рынке в отношении физических лиц.</w:t>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составных частях семейного бюджета при формировании финансового плана.</w:t>
            </w:r>
          </w:p>
          <w:p w:rsidR="008B22E0" w:rsidRPr="00CC3FE0" w:rsidRDefault="008B22E0"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продуктах предлагаемых банковской системой при принятии решения об использовании конкретных продуктов.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bCs/>
                <w:sz w:val="24"/>
                <w:szCs w:val="24"/>
              </w:rPr>
              <w:t xml:space="preserve">Демонстрировать знания о </w:t>
            </w:r>
            <w:r w:rsidRPr="00CC3FE0">
              <w:rPr>
                <w:rFonts w:ascii="Times New Roman" w:hAnsi="Times New Roman"/>
                <w:sz w:val="24"/>
                <w:szCs w:val="24"/>
              </w:rPr>
              <w:t xml:space="preserve">видах платежных средств, </w:t>
            </w:r>
          </w:p>
          <w:p w:rsidR="008B22E0" w:rsidRPr="00CC3FE0" w:rsidRDefault="008B22E0" w:rsidP="00CD0F7D">
            <w:pPr>
              <w:suppressAutoHyphens/>
              <w:spacing w:after="0" w:line="240" w:lineRule="auto"/>
              <w:jc w:val="both"/>
              <w:rPr>
                <w:rFonts w:ascii="Times New Roman" w:hAnsi="Times New Roman"/>
                <w:sz w:val="24"/>
                <w:szCs w:val="24"/>
              </w:rPr>
            </w:pPr>
            <w:proofErr w:type="gramStart"/>
            <w:r w:rsidRPr="00CC3FE0">
              <w:rPr>
                <w:rFonts w:ascii="Times New Roman" w:hAnsi="Times New Roman"/>
                <w:sz w:val="24"/>
                <w:szCs w:val="24"/>
              </w:rPr>
              <w:t>страховании</w:t>
            </w:r>
            <w:proofErr w:type="gramEnd"/>
            <w:r w:rsidRPr="00CC3FE0">
              <w:rPr>
                <w:rFonts w:ascii="Times New Roman" w:hAnsi="Times New Roman"/>
                <w:sz w:val="24"/>
                <w:szCs w:val="24"/>
              </w:rPr>
              <w:t xml:space="preserve"> и его видах, </w:t>
            </w:r>
          </w:p>
          <w:p w:rsidR="008B22E0" w:rsidRPr="00CC3FE0" w:rsidRDefault="008B22E0" w:rsidP="00CD0F7D">
            <w:pPr>
              <w:autoSpaceDE w:val="0"/>
              <w:autoSpaceDN w:val="0"/>
              <w:adjustRightInd w:val="0"/>
              <w:spacing w:after="0" w:line="240" w:lineRule="auto"/>
              <w:rPr>
                <w:rFonts w:ascii="Times New Roman" w:eastAsia="Calibri" w:hAnsi="Times New Roman"/>
                <w:sz w:val="24"/>
                <w:szCs w:val="24"/>
              </w:rPr>
            </w:pPr>
            <w:proofErr w:type="gramStart"/>
            <w:r w:rsidRPr="00CC3FE0">
              <w:rPr>
                <w:rFonts w:ascii="Times New Roman" w:eastAsia="Calibri" w:hAnsi="Times New Roman"/>
                <w:sz w:val="24"/>
                <w:szCs w:val="24"/>
              </w:rPr>
              <w:t>налогах</w:t>
            </w:r>
            <w:proofErr w:type="gramEnd"/>
            <w:r w:rsidRPr="00CC3FE0">
              <w:rPr>
                <w:rFonts w:ascii="Times New Roman" w:eastAsia="Calibri" w:hAnsi="Times New Roman"/>
                <w:sz w:val="24"/>
                <w:szCs w:val="24"/>
              </w:rPr>
              <w:t>, правовых нормах по защите прав потребителей финансовых услуг, признаках мошенничества на финансовом рынке в отношении физических лиц.</w:t>
            </w:r>
          </w:p>
          <w:p w:rsidR="008B22E0" w:rsidRPr="00CC3FE0" w:rsidRDefault="008B22E0" w:rsidP="00CD0F7D">
            <w:pPr>
              <w:spacing w:after="0" w:line="240" w:lineRule="auto"/>
              <w:jc w:val="both"/>
              <w:rPr>
                <w:rFonts w:ascii="Times New Roman" w:hAnsi="Times New Roman"/>
                <w:bCs/>
                <w:sz w:val="24"/>
                <w:szCs w:val="24"/>
              </w:rPr>
            </w:pPr>
            <w:r w:rsidRPr="00CC3FE0">
              <w:rPr>
                <w:rFonts w:ascii="Times New Roman" w:hAnsi="Times New Roman"/>
                <w:sz w:val="24"/>
                <w:szCs w:val="24"/>
              </w:rPr>
              <w:t>.</w:t>
            </w:r>
          </w:p>
        </w:tc>
        <w:tc>
          <w:tcPr>
            <w:tcW w:w="1666" w:type="pct"/>
            <w:vMerge w:val="restart"/>
            <w:tcBorders>
              <w:top w:val="single" w:sz="4" w:space="0" w:color="auto"/>
              <w:left w:val="single" w:sz="4" w:space="0" w:color="auto"/>
              <w:bottom w:val="single" w:sz="4" w:space="0" w:color="auto"/>
              <w:right w:val="single" w:sz="4" w:space="0" w:color="auto"/>
            </w:tcBorders>
          </w:tcPr>
          <w:p w:rsidR="008B22E0" w:rsidRPr="00CC3FE0" w:rsidRDefault="008B22E0" w:rsidP="00CD0F7D">
            <w:pPr>
              <w:pStyle w:val="TableParagraph"/>
              <w:jc w:val="both"/>
              <w:rPr>
                <w:sz w:val="24"/>
                <w:szCs w:val="24"/>
              </w:rPr>
            </w:pPr>
            <w:r w:rsidRPr="00CC3FE0">
              <w:rPr>
                <w:sz w:val="24"/>
                <w:szCs w:val="24"/>
              </w:rPr>
              <w:t>Тестирование по темам курса</w:t>
            </w:r>
          </w:p>
          <w:p w:rsidR="008B22E0" w:rsidRPr="00CC3FE0" w:rsidRDefault="008B22E0" w:rsidP="00CD0F7D">
            <w:pPr>
              <w:pStyle w:val="TableParagraph"/>
              <w:jc w:val="both"/>
              <w:rPr>
                <w:sz w:val="24"/>
                <w:szCs w:val="24"/>
              </w:rPr>
            </w:pPr>
          </w:p>
          <w:p w:rsidR="008B22E0" w:rsidRPr="00CC3FE0" w:rsidRDefault="008B22E0" w:rsidP="00CD0F7D">
            <w:pPr>
              <w:pStyle w:val="TableParagraph"/>
              <w:tabs>
                <w:tab w:val="left" w:pos="1849"/>
                <w:tab w:val="left" w:pos="3111"/>
              </w:tabs>
              <w:jc w:val="both"/>
              <w:rPr>
                <w:sz w:val="24"/>
                <w:szCs w:val="24"/>
              </w:rPr>
            </w:pPr>
            <w:r w:rsidRPr="00CC3FE0">
              <w:rPr>
                <w:sz w:val="24"/>
                <w:szCs w:val="24"/>
              </w:rPr>
              <w:t xml:space="preserve">Экспертная оценка </w:t>
            </w:r>
          </w:p>
          <w:p w:rsidR="008B22E0" w:rsidRPr="00CC3FE0" w:rsidRDefault="008B22E0" w:rsidP="00CD0F7D">
            <w:pPr>
              <w:pStyle w:val="TableParagraph"/>
              <w:jc w:val="both"/>
              <w:rPr>
                <w:sz w:val="24"/>
                <w:szCs w:val="24"/>
              </w:rPr>
            </w:pPr>
            <w:r w:rsidRPr="00CC3FE0">
              <w:rPr>
                <w:sz w:val="24"/>
                <w:szCs w:val="24"/>
              </w:rPr>
              <w:t>Экспертная</w:t>
            </w:r>
            <w:r w:rsidRPr="00CC3FE0">
              <w:rPr>
                <w:spacing w:val="1"/>
                <w:sz w:val="24"/>
                <w:szCs w:val="24"/>
              </w:rPr>
              <w:t xml:space="preserve"> </w:t>
            </w:r>
            <w:r w:rsidRPr="00CC3FE0">
              <w:rPr>
                <w:sz w:val="24"/>
                <w:szCs w:val="24"/>
              </w:rPr>
              <w:t>оценка</w:t>
            </w:r>
            <w:r w:rsidRPr="00CC3FE0">
              <w:rPr>
                <w:spacing w:val="1"/>
                <w:sz w:val="24"/>
                <w:szCs w:val="24"/>
              </w:rPr>
              <w:t xml:space="preserve"> </w:t>
            </w:r>
            <w:r w:rsidRPr="00CC3FE0">
              <w:rPr>
                <w:sz w:val="24"/>
                <w:szCs w:val="24"/>
              </w:rPr>
              <w:t>результатов деятельности обучающихся</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процессе</w:t>
            </w:r>
            <w:r w:rsidRPr="00CC3FE0">
              <w:rPr>
                <w:spacing w:val="1"/>
                <w:sz w:val="24"/>
                <w:szCs w:val="24"/>
              </w:rPr>
              <w:t xml:space="preserve"> </w:t>
            </w:r>
            <w:r w:rsidRPr="00CC3FE0">
              <w:rPr>
                <w:sz w:val="24"/>
                <w:szCs w:val="24"/>
              </w:rPr>
              <w:t>выполнения практических работ.</w:t>
            </w:r>
          </w:p>
          <w:p w:rsidR="008B22E0" w:rsidRPr="00CC3FE0" w:rsidRDefault="008B22E0" w:rsidP="00CD0F7D">
            <w:pPr>
              <w:pStyle w:val="TableParagraph"/>
              <w:jc w:val="both"/>
              <w:rPr>
                <w:b/>
                <w:sz w:val="24"/>
                <w:szCs w:val="24"/>
              </w:rPr>
            </w:pPr>
          </w:p>
          <w:p w:rsidR="008B22E0" w:rsidRPr="00CC3FE0" w:rsidRDefault="008B22E0" w:rsidP="00CD0F7D">
            <w:pPr>
              <w:pStyle w:val="TableParagraph"/>
              <w:tabs>
                <w:tab w:val="left" w:pos="3101"/>
              </w:tabs>
              <w:jc w:val="both"/>
              <w:rPr>
                <w:sz w:val="24"/>
                <w:szCs w:val="24"/>
              </w:rPr>
            </w:pPr>
          </w:p>
        </w:tc>
      </w:tr>
      <w:tr w:rsidR="008B22E0" w:rsidRPr="00CC3FE0" w:rsidTr="00CD0F7D">
        <w:trPr>
          <w:trHeight w:val="547"/>
        </w:trPr>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pStyle w:val="TableParagraph"/>
              <w:tabs>
                <w:tab w:val="left" w:pos="2473"/>
              </w:tabs>
              <w:ind w:right="101"/>
              <w:jc w:val="both"/>
              <w:rPr>
                <w:sz w:val="24"/>
                <w:szCs w:val="24"/>
              </w:rPr>
            </w:pPr>
            <w:r w:rsidRPr="00CC3FE0">
              <w:rPr>
                <w:sz w:val="24"/>
                <w:szCs w:val="24"/>
              </w:rPr>
              <w:t xml:space="preserve">Перечень </w:t>
            </w:r>
            <w:r w:rsidRPr="00CC3FE0">
              <w:rPr>
                <w:spacing w:val="-1"/>
                <w:sz w:val="24"/>
                <w:szCs w:val="24"/>
              </w:rPr>
              <w:t>умений,</w:t>
            </w:r>
            <w:r w:rsidRPr="00CC3FE0">
              <w:rPr>
                <w:spacing w:val="-58"/>
                <w:sz w:val="24"/>
                <w:szCs w:val="24"/>
              </w:rPr>
              <w:t xml:space="preserve"> </w:t>
            </w:r>
            <w:r w:rsidRPr="00CC3FE0">
              <w:rPr>
                <w:sz w:val="24"/>
                <w:szCs w:val="24"/>
              </w:rPr>
              <w:t>осваиваемых</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рамках</w:t>
            </w:r>
            <w:r w:rsidRPr="00CC3FE0">
              <w:rPr>
                <w:spacing w:val="1"/>
                <w:sz w:val="24"/>
                <w:szCs w:val="24"/>
              </w:rPr>
              <w:t xml:space="preserve"> </w:t>
            </w:r>
            <w:r w:rsidRPr="00CC3FE0">
              <w:rPr>
                <w:sz w:val="24"/>
                <w:szCs w:val="24"/>
              </w:rPr>
              <w:t>дисциплины</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xml:space="preserve">- составлять семейный бюджет и разрабатывать финансовый план, рассчитывать сроки </w:t>
            </w:r>
            <w:r w:rsidRPr="00CC3FE0">
              <w:rPr>
                <w:rFonts w:ascii="Times New Roman" w:hAnsi="Times New Roman"/>
                <w:sz w:val="24"/>
                <w:szCs w:val="24"/>
              </w:rPr>
              <w:lastRenderedPageBreak/>
              <w:t>осуществления финансовых планов.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производить оплату с применением различных видов платежных средств.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xml:space="preserve">- определять выгодность использования различных продуктов банков для различных целей. </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-выбирать продукты страхования;</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оформлять налоговую декларацию;</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оформлять документы для получения налогового вычета, рассчитывать его размер.</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нормативные основания по защите прав потребителей;</w:t>
            </w:r>
          </w:p>
          <w:p w:rsidR="008B22E0" w:rsidRPr="00CC3FE0" w:rsidRDefault="008B22E0" w:rsidP="00CD0F7D">
            <w:pPr>
              <w:pStyle w:val="TableParagraph"/>
              <w:tabs>
                <w:tab w:val="left" w:pos="2473"/>
              </w:tabs>
              <w:ind w:right="101"/>
              <w:jc w:val="both"/>
              <w:rPr>
                <w:sz w:val="24"/>
                <w:szCs w:val="24"/>
              </w:rPr>
            </w:pPr>
            <w:r w:rsidRPr="00CC3FE0">
              <w:rPr>
                <w:sz w:val="24"/>
                <w:szCs w:val="24"/>
              </w:rPr>
              <w:t>- выявлять и пресекать случаи мошенничества на финансовом рынке</w:t>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lastRenderedPageBreak/>
              <w:t>Уметь использовать физкультурно-оздоровительную деятельность для укрепления здоровья, достижения жизненных и профессиональных целей;</w:t>
            </w:r>
          </w:p>
          <w:p w:rsidR="008B22E0" w:rsidRPr="00CC3FE0" w:rsidRDefault="008B22E0"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применять рациональные приемы двигательных функций в профессиональной деятельности;</w:t>
            </w:r>
          </w:p>
          <w:p w:rsidR="008B22E0" w:rsidRPr="00CC3FE0" w:rsidRDefault="008B22E0"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CC3FE0" w:rsidRDefault="008B22E0" w:rsidP="00CD0F7D">
            <w:pPr>
              <w:spacing w:after="0" w:line="240" w:lineRule="auto"/>
              <w:rPr>
                <w:rFonts w:ascii="Times New Roman" w:hAnsi="Times New Roman"/>
                <w:sz w:val="24"/>
                <w:szCs w:val="24"/>
              </w:rPr>
            </w:pPr>
          </w:p>
        </w:tc>
      </w:tr>
    </w:tbl>
    <w:p w:rsidR="008B22E0" w:rsidRDefault="008B22E0"/>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roofErr w:type="gramStart"/>
      <w:r w:rsidRPr="00C85EE6">
        <w:rPr>
          <w:rFonts w:ascii="Times New Roman" w:eastAsia="Times New Roman" w:hAnsi="Times New Roman" w:cs="Times New Roman"/>
          <w:b/>
          <w:sz w:val="28"/>
          <w:szCs w:val="28"/>
          <w:lang w:eastAsia="ru-RU"/>
        </w:rPr>
        <w:t>вносимых</w:t>
      </w:r>
      <w:proofErr w:type="gramEnd"/>
      <w:r w:rsidRPr="00C85EE6">
        <w:rPr>
          <w:rFonts w:ascii="Times New Roman" w:eastAsia="Times New Roman" w:hAnsi="Times New Roman" w:cs="Times New Roman"/>
          <w:b/>
          <w:sz w:val="28"/>
          <w:szCs w:val="28"/>
          <w:lang w:eastAsia="ru-RU"/>
        </w:rPr>
        <w:t xml:space="preserve">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0F4" w:rsidRDefault="00FC40F4" w:rsidP="000B143C">
      <w:pPr>
        <w:spacing w:after="0" w:line="240" w:lineRule="auto"/>
      </w:pPr>
      <w:r>
        <w:separator/>
      </w:r>
    </w:p>
  </w:endnote>
  <w:endnote w:type="continuationSeparator" w:id="0">
    <w:p w:rsidR="00FC40F4" w:rsidRDefault="00FC40F4"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499505"/>
      <w:docPartObj>
        <w:docPartGallery w:val="Page Numbers (Bottom of Page)"/>
        <w:docPartUnique/>
      </w:docPartObj>
    </w:sdtPr>
    <w:sdtEndPr/>
    <w:sdtContent>
      <w:p w:rsidR="00287D05" w:rsidRDefault="00287D05">
        <w:pPr>
          <w:pStyle w:val="af"/>
          <w:jc w:val="right"/>
        </w:pPr>
        <w:r>
          <w:fldChar w:fldCharType="begin"/>
        </w:r>
        <w:r>
          <w:instrText>PAGE   \* MERGEFORMAT</w:instrText>
        </w:r>
        <w:r>
          <w:fldChar w:fldCharType="separate"/>
        </w:r>
        <w:r w:rsidR="0066772B">
          <w:rPr>
            <w:noProof/>
          </w:rPr>
          <w:t>1</w:t>
        </w:r>
        <w:r>
          <w:fldChar w:fldCharType="end"/>
        </w:r>
      </w:p>
    </w:sdtContent>
  </w:sdt>
  <w:p w:rsidR="00287D05" w:rsidRDefault="00287D0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0F4" w:rsidRDefault="00FC40F4" w:rsidP="000B143C">
      <w:pPr>
        <w:spacing w:after="0" w:line="240" w:lineRule="auto"/>
      </w:pPr>
      <w:r>
        <w:separator/>
      </w:r>
    </w:p>
  </w:footnote>
  <w:footnote w:type="continuationSeparator" w:id="0">
    <w:p w:rsidR="00FC40F4" w:rsidRDefault="00FC40F4" w:rsidP="000B143C">
      <w:pPr>
        <w:spacing w:after="0" w:line="240" w:lineRule="auto"/>
      </w:pPr>
      <w:r>
        <w:continuationSeparator/>
      </w:r>
    </w:p>
  </w:footnote>
  <w:footnote w:id="1">
    <w:p w:rsidR="008B22E0" w:rsidRDefault="008B22E0" w:rsidP="008B22E0">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2"/>
  </w:num>
  <w:num w:numId="5">
    <w:abstractNumId w:val="5"/>
  </w:num>
  <w:num w:numId="6">
    <w:abstractNumId w:val="1"/>
  </w:num>
  <w:num w:numId="7">
    <w:abstractNumId w:val="7"/>
  </w:num>
  <w:num w:numId="8">
    <w:abstractNumId w:val="3"/>
  </w:num>
  <w:num w:numId="9">
    <w:abstractNumId w:val="9"/>
  </w:num>
  <w:num w:numId="10">
    <w:abstractNumId w:val="11"/>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B143C"/>
    <w:rsid w:val="00173750"/>
    <w:rsid w:val="00204C29"/>
    <w:rsid w:val="00287D05"/>
    <w:rsid w:val="00297A63"/>
    <w:rsid w:val="00446E8C"/>
    <w:rsid w:val="00580033"/>
    <w:rsid w:val="005B08F2"/>
    <w:rsid w:val="0066772B"/>
    <w:rsid w:val="006C05A1"/>
    <w:rsid w:val="0081017C"/>
    <w:rsid w:val="008B22E0"/>
    <w:rsid w:val="00A6468F"/>
    <w:rsid w:val="00AB39B1"/>
    <w:rsid w:val="00BC6189"/>
    <w:rsid w:val="00D354A8"/>
    <w:rsid w:val="00FC4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ED425-6F6C-45EB-A160-B66EF66BA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2754</Words>
  <Characters>15704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Vera Zaytceva</cp:lastModifiedBy>
  <cp:revision>2</cp:revision>
  <dcterms:created xsi:type="dcterms:W3CDTF">2023-09-21T20:32:00Z</dcterms:created>
  <dcterms:modified xsi:type="dcterms:W3CDTF">2023-09-21T20:32:00Z</dcterms:modified>
</cp:coreProperties>
</file>